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D071C1" w:rsidRDefault="00F9661C" w:rsidP="00F9661C">
      <w:pPr>
        <w:spacing w:line="360" w:lineRule="auto"/>
        <w:jc w:val="center"/>
        <w:rPr>
          <w:rFonts w:ascii="Arial" w:hAnsi="Arial" w:cs="Arial"/>
          <w:color w:val="333333"/>
          <w:sz w:val="28"/>
          <w:szCs w:val="28"/>
        </w:rPr>
      </w:pPr>
      <w:r>
        <w:rPr>
          <w:rFonts w:ascii="Arial" w:hAnsi="Arial" w:cs="Arial"/>
          <w:color w:val="333333"/>
          <w:sz w:val="28"/>
          <w:szCs w:val="28"/>
        </w:rPr>
        <w:t xml:space="preserve">      </w:t>
      </w: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D071C1" w:rsidRDefault="00F9661C" w:rsidP="00F9661C">
      <w:pPr>
        <w:spacing w:line="276" w:lineRule="auto"/>
        <w:rPr>
          <w:rFonts w:ascii="Arial" w:hAnsi="Arial" w:cs="Arial"/>
          <w:b/>
        </w:rPr>
      </w:pPr>
      <w:r w:rsidRPr="00D071C1">
        <w:rPr>
          <w:rFonts w:ascii="Arial" w:hAnsi="Arial" w:cs="Arial"/>
          <w:b/>
        </w:rPr>
        <w:t>Comisia pentru Privatizare și Administrarea</w:t>
      </w:r>
    </w:p>
    <w:p w:rsidR="00F9661C" w:rsidRPr="00D071C1" w:rsidRDefault="00F9661C" w:rsidP="00F9661C">
      <w:pPr>
        <w:spacing w:line="276" w:lineRule="auto"/>
        <w:rPr>
          <w:rFonts w:ascii="Arial" w:hAnsi="Arial" w:cs="Arial"/>
          <w:b/>
        </w:rPr>
      </w:pPr>
      <w:r w:rsidRPr="00D071C1">
        <w:rPr>
          <w:rFonts w:ascii="Arial" w:hAnsi="Arial" w:cs="Arial"/>
          <w:b/>
        </w:rPr>
        <w:t xml:space="preserve">                  Activelor Statului    </w:t>
      </w:r>
    </w:p>
    <w:p w:rsidR="00F9661C" w:rsidRDefault="00F9661C" w:rsidP="00F9661C">
      <w:pPr>
        <w:spacing w:line="276" w:lineRule="auto"/>
        <w:rPr>
          <w:rFonts w:ascii="Arial" w:hAnsi="Arial" w:cs="Arial"/>
          <w:sz w:val="28"/>
          <w:szCs w:val="28"/>
        </w:rPr>
      </w:pPr>
    </w:p>
    <w:p w:rsidR="00F9661C" w:rsidRPr="00D071C1" w:rsidRDefault="00F9661C" w:rsidP="00F9661C">
      <w:pPr>
        <w:spacing w:line="276" w:lineRule="auto"/>
        <w:rPr>
          <w:rFonts w:ascii="Arial" w:hAnsi="Arial" w:cs="Arial"/>
          <w:sz w:val="28"/>
          <w:szCs w:val="28"/>
        </w:rPr>
      </w:pP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PROCES VERBAL</w:t>
      </w: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sidR="007E63A1">
        <w:rPr>
          <w:rFonts w:ascii="Arial" w:hAnsi="Arial" w:cs="Arial"/>
          <w:b/>
          <w:sz w:val="28"/>
          <w:szCs w:val="28"/>
        </w:rPr>
        <w:t>22</w:t>
      </w:r>
      <w:r w:rsidRPr="006A7081">
        <w:rPr>
          <w:rFonts w:ascii="Arial" w:hAnsi="Arial" w:cs="Arial"/>
          <w:b/>
          <w:sz w:val="28"/>
          <w:szCs w:val="28"/>
        </w:rPr>
        <w:t>.</w:t>
      </w:r>
      <w:r>
        <w:rPr>
          <w:rFonts w:ascii="Arial" w:hAnsi="Arial" w:cs="Arial"/>
          <w:b/>
          <w:sz w:val="28"/>
          <w:szCs w:val="28"/>
        </w:rPr>
        <w:t>10</w:t>
      </w:r>
      <w:r w:rsidRPr="006A7081">
        <w:rPr>
          <w:rFonts w:ascii="Arial" w:hAnsi="Arial" w:cs="Arial"/>
          <w:b/>
          <w:sz w:val="28"/>
          <w:szCs w:val="28"/>
        </w:rPr>
        <w:t>.2013</w:t>
      </w:r>
    </w:p>
    <w:p w:rsidR="00F9661C" w:rsidRPr="006A7081" w:rsidRDefault="00F9661C" w:rsidP="00F9661C">
      <w:pPr>
        <w:spacing w:line="276" w:lineRule="auto"/>
        <w:rPr>
          <w:rFonts w:ascii="Arial" w:hAnsi="Arial" w:cs="Arial"/>
          <w:b/>
          <w:sz w:val="28"/>
          <w:szCs w:val="28"/>
        </w:rPr>
      </w:pPr>
    </w:p>
    <w:p w:rsidR="00F9661C" w:rsidRPr="006A7081" w:rsidRDefault="00F9661C" w:rsidP="00F9661C">
      <w:pPr>
        <w:spacing w:line="360" w:lineRule="auto"/>
        <w:ind w:firstLine="708"/>
        <w:jc w:val="both"/>
        <w:rPr>
          <w:rFonts w:ascii="Arial" w:hAnsi="Arial" w:cs="Arial"/>
        </w:rPr>
      </w:pPr>
    </w:p>
    <w:p w:rsidR="00F9661C" w:rsidRPr="00856E46" w:rsidRDefault="00F9661C" w:rsidP="00F9661C">
      <w:pPr>
        <w:spacing w:line="360" w:lineRule="auto"/>
        <w:ind w:firstLine="708"/>
        <w:jc w:val="both"/>
        <w:rPr>
          <w:rFonts w:ascii="Arial" w:hAnsi="Arial" w:cs="Arial"/>
        </w:rPr>
      </w:pPr>
      <w:r w:rsidRPr="00856E46">
        <w:rPr>
          <w:rFonts w:ascii="Arial" w:hAnsi="Arial" w:cs="Arial"/>
        </w:rPr>
        <w:t xml:space="preserve">Comisia pentru privatizare şi administrarea activelor statului, condusă de domnul senator Mircea </w:t>
      </w:r>
      <w:proofErr w:type="spellStart"/>
      <w:r w:rsidRPr="00856E46">
        <w:rPr>
          <w:rFonts w:ascii="Arial" w:hAnsi="Arial" w:cs="Arial"/>
        </w:rPr>
        <w:t>Banias</w:t>
      </w:r>
      <w:proofErr w:type="spellEnd"/>
      <w:r w:rsidRPr="00856E46">
        <w:rPr>
          <w:rFonts w:ascii="Arial" w:hAnsi="Arial" w:cs="Arial"/>
        </w:rPr>
        <w:t xml:space="preserve">, şi-a desfăşurat lucrările în ziua de </w:t>
      </w:r>
      <w:r w:rsidR="007E63A1">
        <w:rPr>
          <w:rFonts w:ascii="Arial" w:hAnsi="Arial" w:cs="Arial"/>
        </w:rPr>
        <w:t>22</w:t>
      </w:r>
      <w:r>
        <w:rPr>
          <w:rFonts w:ascii="Arial" w:hAnsi="Arial" w:cs="Arial"/>
        </w:rPr>
        <w:t>.10</w:t>
      </w:r>
      <w:r w:rsidRPr="00856E46">
        <w:rPr>
          <w:rFonts w:ascii="Arial" w:hAnsi="Arial" w:cs="Arial"/>
        </w:rPr>
        <w:t>.2013. Preşedintele Comisiei a constatat că există cvorum pentru începerea şedinţei.</w:t>
      </w:r>
    </w:p>
    <w:p w:rsidR="00F9661C" w:rsidRDefault="00F9661C" w:rsidP="00F9661C">
      <w:pPr>
        <w:spacing w:line="360" w:lineRule="auto"/>
        <w:jc w:val="both"/>
        <w:rPr>
          <w:rFonts w:ascii="Arial" w:hAnsi="Arial" w:cs="Arial"/>
        </w:rPr>
      </w:pPr>
      <w:r w:rsidRPr="00856E46">
        <w:rPr>
          <w:rFonts w:ascii="Arial" w:hAnsi="Arial" w:cs="Arial"/>
        </w:rPr>
        <w:t>Membrii Comisiei au aprobat următoarea ordine de zi:</w:t>
      </w:r>
    </w:p>
    <w:p w:rsidR="00F9661C" w:rsidRPr="00856E46" w:rsidRDefault="00F9661C" w:rsidP="00F9661C">
      <w:pPr>
        <w:spacing w:line="360" w:lineRule="auto"/>
        <w:jc w:val="both"/>
        <w:rPr>
          <w:rFonts w:ascii="Arial" w:hAnsi="Arial" w:cs="Arial"/>
        </w:rPr>
      </w:pPr>
    </w:p>
    <w:p w:rsidR="00F9661C" w:rsidRPr="00721AF9" w:rsidRDefault="00721AF9" w:rsidP="00721AF9">
      <w:pPr>
        <w:pStyle w:val="Listparagraf"/>
        <w:numPr>
          <w:ilvl w:val="0"/>
          <w:numId w:val="1"/>
        </w:numPr>
        <w:spacing w:line="360" w:lineRule="auto"/>
        <w:jc w:val="both"/>
        <w:rPr>
          <w:rFonts w:ascii="Arial" w:hAnsi="Arial" w:cs="Arial"/>
        </w:rPr>
      </w:pPr>
      <w:proofErr w:type="spellStart"/>
      <w:r w:rsidRPr="00721AF9">
        <w:rPr>
          <w:rFonts w:ascii="Arial" w:hAnsi="Arial" w:cs="Arial"/>
        </w:rPr>
        <w:t>Propunere</w:t>
      </w:r>
      <w:proofErr w:type="spellEnd"/>
      <w:r w:rsidRPr="00721AF9">
        <w:rPr>
          <w:rFonts w:ascii="Arial" w:hAnsi="Arial" w:cs="Arial"/>
        </w:rPr>
        <w:t xml:space="preserve"> </w:t>
      </w:r>
      <w:proofErr w:type="spellStart"/>
      <w:r w:rsidRPr="00721AF9">
        <w:rPr>
          <w:rFonts w:ascii="Arial" w:hAnsi="Arial" w:cs="Arial"/>
        </w:rPr>
        <w:t>legislativă</w:t>
      </w:r>
      <w:proofErr w:type="spellEnd"/>
      <w:r w:rsidRPr="00721AF9">
        <w:rPr>
          <w:rFonts w:ascii="Arial" w:hAnsi="Arial" w:cs="Arial"/>
        </w:rPr>
        <w:t xml:space="preserve"> </w:t>
      </w:r>
      <w:proofErr w:type="spellStart"/>
      <w:r w:rsidRPr="00721AF9">
        <w:rPr>
          <w:rFonts w:ascii="Arial" w:hAnsi="Arial" w:cs="Arial"/>
        </w:rPr>
        <w:t>pentru</w:t>
      </w:r>
      <w:proofErr w:type="spellEnd"/>
      <w:r w:rsidRPr="00721AF9">
        <w:rPr>
          <w:rFonts w:ascii="Arial" w:hAnsi="Arial" w:cs="Arial"/>
        </w:rPr>
        <w:t xml:space="preserve"> </w:t>
      </w:r>
      <w:proofErr w:type="spellStart"/>
      <w:r w:rsidRPr="00721AF9">
        <w:rPr>
          <w:rFonts w:ascii="Arial" w:hAnsi="Arial" w:cs="Arial"/>
        </w:rPr>
        <w:t>modificarea</w:t>
      </w:r>
      <w:proofErr w:type="spellEnd"/>
      <w:r w:rsidRPr="00721AF9">
        <w:rPr>
          <w:rFonts w:ascii="Arial" w:hAnsi="Arial" w:cs="Arial"/>
        </w:rPr>
        <w:t xml:space="preserve"> şi completarea Legii nr.255/2010 privind exproprierea pentru cauză de utilitate publică, necesară realizării unor obiective de interes naţional, judeţean </w:t>
      </w:r>
      <w:proofErr w:type="spellStart"/>
      <w:r w:rsidRPr="00721AF9">
        <w:rPr>
          <w:rFonts w:ascii="Arial" w:hAnsi="Arial" w:cs="Arial"/>
        </w:rPr>
        <w:t>şi</w:t>
      </w:r>
      <w:proofErr w:type="spellEnd"/>
      <w:r w:rsidRPr="00721AF9">
        <w:rPr>
          <w:rFonts w:ascii="Arial" w:hAnsi="Arial" w:cs="Arial"/>
        </w:rPr>
        <w:t xml:space="preserve"> local, cu </w:t>
      </w:r>
      <w:proofErr w:type="spellStart"/>
      <w:r w:rsidRPr="00721AF9">
        <w:rPr>
          <w:rFonts w:ascii="Arial" w:hAnsi="Arial" w:cs="Arial"/>
        </w:rPr>
        <w:t>modificările</w:t>
      </w:r>
      <w:proofErr w:type="spellEnd"/>
      <w:r w:rsidRPr="00721AF9">
        <w:rPr>
          <w:rFonts w:ascii="Arial" w:hAnsi="Arial" w:cs="Arial"/>
        </w:rPr>
        <w:t xml:space="preserve"> </w:t>
      </w:r>
      <w:proofErr w:type="spellStart"/>
      <w:r w:rsidRPr="00721AF9">
        <w:rPr>
          <w:rFonts w:ascii="Arial" w:hAnsi="Arial" w:cs="Arial"/>
        </w:rPr>
        <w:t>şi</w:t>
      </w:r>
      <w:proofErr w:type="spellEnd"/>
      <w:r w:rsidRPr="00721AF9">
        <w:rPr>
          <w:rFonts w:ascii="Arial" w:hAnsi="Arial" w:cs="Arial"/>
        </w:rPr>
        <w:t xml:space="preserve"> </w:t>
      </w:r>
      <w:proofErr w:type="spellStart"/>
      <w:r w:rsidRPr="00721AF9">
        <w:rPr>
          <w:rFonts w:ascii="Arial" w:hAnsi="Arial" w:cs="Arial"/>
        </w:rPr>
        <w:t>completările</w:t>
      </w:r>
      <w:proofErr w:type="spellEnd"/>
      <w:r w:rsidRPr="00721AF9">
        <w:rPr>
          <w:rFonts w:ascii="Arial" w:hAnsi="Arial" w:cs="Arial"/>
        </w:rPr>
        <w:t xml:space="preserve"> </w:t>
      </w:r>
      <w:proofErr w:type="spellStart"/>
      <w:r w:rsidRPr="00721AF9">
        <w:rPr>
          <w:rFonts w:ascii="Arial" w:hAnsi="Arial" w:cs="Arial"/>
        </w:rPr>
        <w:t>ulterioare</w:t>
      </w:r>
      <w:proofErr w:type="spellEnd"/>
      <w:r>
        <w:rPr>
          <w:rFonts w:ascii="Arial" w:hAnsi="Arial" w:cs="Arial"/>
        </w:rPr>
        <w:t xml:space="preserve"> </w:t>
      </w:r>
      <w:r>
        <w:rPr>
          <w:rFonts w:ascii="Arial" w:hAnsi="Arial" w:cs="Arial"/>
          <w:bCs/>
        </w:rPr>
        <w:t>(L436</w:t>
      </w:r>
      <w:r w:rsidR="00F9661C" w:rsidRPr="00721AF9">
        <w:rPr>
          <w:rFonts w:ascii="Arial" w:hAnsi="Arial" w:cs="Arial"/>
          <w:bCs/>
        </w:rPr>
        <w:t>/2013)</w:t>
      </w:r>
    </w:p>
    <w:p w:rsidR="00F9661C" w:rsidRPr="00DA132B" w:rsidRDefault="00F9661C" w:rsidP="00F9661C">
      <w:pPr>
        <w:pStyle w:val="Listparagraf"/>
        <w:shd w:val="clear" w:color="auto" w:fill="FFFFFF" w:themeFill="background1"/>
        <w:spacing w:line="360" w:lineRule="auto"/>
        <w:ind w:left="644"/>
        <w:jc w:val="both"/>
        <w:rPr>
          <w:rFonts w:ascii="Arial" w:hAnsi="Arial" w:cs="Arial"/>
        </w:rPr>
      </w:pPr>
    </w:p>
    <w:p w:rsidR="00F9661C" w:rsidRPr="00721AF9" w:rsidRDefault="00721AF9" w:rsidP="00721AF9">
      <w:pPr>
        <w:pStyle w:val="Listparagraf"/>
        <w:numPr>
          <w:ilvl w:val="0"/>
          <w:numId w:val="1"/>
        </w:numPr>
        <w:spacing w:line="360" w:lineRule="auto"/>
        <w:jc w:val="both"/>
        <w:rPr>
          <w:rFonts w:ascii="Arial" w:hAnsi="Arial" w:cs="Arial"/>
        </w:rPr>
      </w:pPr>
      <w:proofErr w:type="spellStart"/>
      <w:r w:rsidRPr="00721AF9">
        <w:rPr>
          <w:rFonts w:ascii="Arial" w:hAnsi="Arial" w:cs="Arial"/>
        </w:rPr>
        <w:t>Propunere</w:t>
      </w:r>
      <w:proofErr w:type="spellEnd"/>
      <w:r w:rsidRPr="00721AF9">
        <w:rPr>
          <w:rFonts w:ascii="Arial" w:hAnsi="Arial" w:cs="Arial"/>
        </w:rPr>
        <w:t xml:space="preserve"> </w:t>
      </w:r>
      <w:proofErr w:type="spellStart"/>
      <w:r w:rsidRPr="00721AF9">
        <w:rPr>
          <w:rFonts w:ascii="Arial" w:hAnsi="Arial" w:cs="Arial"/>
        </w:rPr>
        <w:t>legislativă</w:t>
      </w:r>
      <w:proofErr w:type="spellEnd"/>
      <w:r w:rsidRPr="00721AF9">
        <w:rPr>
          <w:rFonts w:ascii="Arial" w:hAnsi="Arial" w:cs="Arial"/>
        </w:rPr>
        <w:t xml:space="preserve"> </w:t>
      </w:r>
      <w:proofErr w:type="spellStart"/>
      <w:r w:rsidRPr="00721AF9">
        <w:rPr>
          <w:rFonts w:ascii="Arial" w:hAnsi="Arial" w:cs="Arial"/>
        </w:rPr>
        <w:t>privind</w:t>
      </w:r>
      <w:proofErr w:type="spellEnd"/>
      <w:r w:rsidRPr="00721AF9">
        <w:rPr>
          <w:rFonts w:ascii="Arial" w:hAnsi="Arial" w:cs="Arial"/>
        </w:rPr>
        <w:t xml:space="preserve"> </w:t>
      </w:r>
      <w:proofErr w:type="spellStart"/>
      <w:r w:rsidRPr="00721AF9">
        <w:rPr>
          <w:rFonts w:ascii="Arial" w:hAnsi="Arial" w:cs="Arial"/>
        </w:rPr>
        <w:t>transmiterea</w:t>
      </w:r>
      <w:proofErr w:type="spellEnd"/>
      <w:r w:rsidRPr="00721AF9">
        <w:rPr>
          <w:rFonts w:ascii="Arial" w:hAnsi="Arial" w:cs="Arial"/>
        </w:rPr>
        <w:t xml:space="preserve"> </w:t>
      </w:r>
      <w:proofErr w:type="spellStart"/>
      <w:r w:rsidRPr="00721AF9">
        <w:rPr>
          <w:rFonts w:ascii="Arial" w:hAnsi="Arial" w:cs="Arial"/>
        </w:rPr>
        <w:t>unui</w:t>
      </w:r>
      <w:proofErr w:type="spellEnd"/>
      <w:r w:rsidRPr="00721AF9">
        <w:rPr>
          <w:rFonts w:ascii="Arial" w:hAnsi="Arial" w:cs="Arial"/>
        </w:rPr>
        <w:t xml:space="preserve"> </w:t>
      </w:r>
      <w:proofErr w:type="spellStart"/>
      <w:r w:rsidRPr="00721AF9">
        <w:rPr>
          <w:rFonts w:ascii="Arial" w:hAnsi="Arial" w:cs="Arial"/>
        </w:rPr>
        <w:t>teren</w:t>
      </w:r>
      <w:proofErr w:type="spellEnd"/>
      <w:r w:rsidRPr="00721AF9">
        <w:rPr>
          <w:rFonts w:ascii="Arial" w:hAnsi="Arial" w:cs="Arial"/>
        </w:rPr>
        <w:t xml:space="preserve"> din </w:t>
      </w:r>
      <w:proofErr w:type="spellStart"/>
      <w:r w:rsidRPr="00721AF9">
        <w:rPr>
          <w:rFonts w:ascii="Arial" w:hAnsi="Arial" w:cs="Arial"/>
        </w:rPr>
        <w:t>domeniul</w:t>
      </w:r>
      <w:proofErr w:type="spellEnd"/>
      <w:r w:rsidRPr="00721AF9">
        <w:rPr>
          <w:rFonts w:ascii="Arial" w:hAnsi="Arial" w:cs="Arial"/>
        </w:rPr>
        <w:t xml:space="preserve"> public al </w:t>
      </w:r>
      <w:proofErr w:type="spellStart"/>
      <w:r w:rsidRPr="00721AF9">
        <w:rPr>
          <w:rFonts w:ascii="Arial" w:hAnsi="Arial" w:cs="Arial"/>
        </w:rPr>
        <w:t>statului</w:t>
      </w:r>
      <w:proofErr w:type="spellEnd"/>
      <w:r w:rsidRPr="00721AF9">
        <w:rPr>
          <w:rFonts w:ascii="Arial" w:hAnsi="Arial" w:cs="Arial"/>
        </w:rPr>
        <w:t xml:space="preserve"> </w:t>
      </w:r>
      <w:proofErr w:type="spellStart"/>
      <w:r w:rsidRPr="00721AF9">
        <w:rPr>
          <w:rFonts w:ascii="Arial" w:hAnsi="Arial" w:cs="Arial"/>
        </w:rPr>
        <w:t>şi</w:t>
      </w:r>
      <w:proofErr w:type="spellEnd"/>
      <w:r w:rsidRPr="00721AF9">
        <w:rPr>
          <w:rFonts w:ascii="Arial" w:hAnsi="Arial" w:cs="Arial"/>
        </w:rPr>
        <w:t xml:space="preserve"> din </w:t>
      </w:r>
      <w:proofErr w:type="spellStart"/>
      <w:r w:rsidRPr="00721AF9">
        <w:rPr>
          <w:rFonts w:ascii="Arial" w:hAnsi="Arial" w:cs="Arial"/>
        </w:rPr>
        <w:t>administrarea</w:t>
      </w:r>
      <w:proofErr w:type="spellEnd"/>
      <w:r w:rsidRPr="00721AF9">
        <w:rPr>
          <w:rFonts w:ascii="Arial" w:hAnsi="Arial" w:cs="Arial"/>
        </w:rPr>
        <w:t xml:space="preserve"> </w:t>
      </w:r>
      <w:proofErr w:type="spellStart"/>
      <w:r w:rsidRPr="00721AF9">
        <w:rPr>
          <w:rFonts w:ascii="Arial" w:hAnsi="Arial" w:cs="Arial"/>
        </w:rPr>
        <w:t>Agenţiei</w:t>
      </w:r>
      <w:proofErr w:type="spellEnd"/>
      <w:r w:rsidRPr="00721AF9">
        <w:rPr>
          <w:rFonts w:ascii="Arial" w:hAnsi="Arial" w:cs="Arial"/>
        </w:rPr>
        <w:t xml:space="preserve"> </w:t>
      </w:r>
      <w:proofErr w:type="spellStart"/>
      <w:r w:rsidRPr="00721AF9">
        <w:rPr>
          <w:rFonts w:ascii="Arial" w:hAnsi="Arial" w:cs="Arial"/>
        </w:rPr>
        <w:t>Domeniilor</w:t>
      </w:r>
      <w:proofErr w:type="spellEnd"/>
      <w:r w:rsidRPr="00721AF9">
        <w:rPr>
          <w:rFonts w:ascii="Arial" w:hAnsi="Arial" w:cs="Arial"/>
        </w:rPr>
        <w:t xml:space="preserve"> </w:t>
      </w:r>
      <w:proofErr w:type="spellStart"/>
      <w:r w:rsidRPr="00721AF9">
        <w:rPr>
          <w:rFonts w:ascii="Arial" w:hAnsi="Arial" w:cs="Arial"/>
        </w:rPr>
        <w:t>Statului</w:t>
      </w:r>
      <w:proofErr w:type="spellEnd"/>
      <w:r w:rsidRPr="00721AF9">
        <w:rPr>
          <w:rFonts w:ascii="Arial" w:hAnsi="Arial" w:cs="Arial"/>
        </w:rPr>
        <w:t xml:space="preserve"> </w:t>
      </w:r>
      <w:proofErr w:type="spellStart"/>
      <w:r w:rsidRPr="00721AF9">
        <w:rPr>
          <w:rFonts w:ascii="Arial" w:hAnsi="Arial" w:cs="Arial"/>
        </w:rPr>
        <w:t>în</w:t>
      </w:r>
      <w:proofErr w:type="spellEnd"/>
      <w:r w:rsidRPr="00721AF9">
        <w:rPr>
          <w:rFonts w:ascii="Arial" w:hAnsi="Arial" w:cs="Arial"/>
        </w:rPr>
        <w:t xml:space="preserve"> </w:t>
      </w:r>
      <w:proofErr w:type="spellStart"/>
      <w:r w:rsidRPr="00721AF9">
        <w:rPr>
          <w:rFonts w:ascii="Arial" w:hAnsi="Arial" w:cs="Arial"/>
        </w:rPr>
        <w:t>domeniul</w:t>
      </w:r>
      <w:proofErr w:type="spellEnd"/>
      <w:r w:rsidRPr="00721AF9">
        <w:rPr>
          <w:rFonts w:ascii="Arial" w:hAnsi="Arial" w:cs="Arial"/>
        </w:rPr>
        <w:t xml:space="preserve"> public al </w:t>
      </w:r>
      <w:proofErr w:type="spellStart"/>
      <w:r w:rsidRPr="00721AF9">
        <w:rPr>
          <w:rFonts w:ascii="Arial" w:hAnsi="Arial" w:cs="Arial"/>
        </w:rPr>
        <w:t>comunei</w:t>
      </w:r>
      <w:proofErr w:type="spellEnd"/>
      <w:r w:rsidRPr="00721AF9">
        <w:rPr>
          <w:rFonts w:ascii="Arial" w:hAnsi="Arial" w:cs="Arial"/>
        </w:rPr>
        <w:t xml:space="preserve"> </w:t>
      </w:r>
      <w:proofErr w:type="spellStart"/>
      <w:r w:rsidRPr="00721AF9">
        <w:rPr>
          <w:rFonts w:ascii="Arial" w:hAnsi="Arial" w:cs="Arial"/>
        </w:rPr>
        <w:t>Manasia</w:t>
      </w:r>
      <w:proofErr w:type="spellEnd"/>
      <w:r w:rsidRPr="00721AF9">
        <w:rPr>
          <w:rFonts w:ascii="Arial" w:hAnsi="Arial" w:cs="Arial"/>
        </w:rPr>
        <w:t xml:space="preserve">, </w:t>
      </w:r>
      <w:proofErr w:type="spellStart"/>
      <w:r w:rsidRPr="00721AF9">
        <w:rPr>
          <w:rFonts w:ascii="Arial" w:hAnsi="Arial" w:cs="Arial"/>
        </w:rPr>
        <w:t>judeţul</w:t>
      </w:r>
      <w:proofErr w:type="spellEnd"/>
      <w:r w:rsidRPr="00721AF9">
        <w:rPr>
          <w:rFonts w:ascii="Arial" w:hAnsi="Arial" w:cs="Arial"/>
        </w:rPr>
        <w:t xml:space="preserve"> </w:t>
      </w:r>
      <w:proofErr w:type="spellStart"/>
      <w:r w:rsidRPr="00721AF9">
        <w:rPr>
          <w:rFonts w:ascii="Arial" w:hAnsi="Arial" w:cs="Arial"/>
        </w:rPr>
        <w:t>Ialomiţa</w:t>
      </w:r>
      <w:proofErr w:type="spellEnd"/>
      <w:r w:rsidRPr="00721AF9">
        <w:rPr>
          <w:rFonts w:ascii="Arial" w:hAnsi="Arial" w:cs="Arial"/>
        </w:rPr>
        <w:t xml:space="preserve">, </w:t>
      </w:r>
      <w:proofErr w:type="spellStart"/>
      <w:r w:rsidRPr="00721AF9">
        <w:rPr>
          <w:rFonts w:ascii="Arial" w:hAnsi="Arial" w:cs="Arial"/>
        </w:rPr>
        <w:t>şi</w:t>
      </w:r>
      <w:proofErr w:type="spellEnd"/>
      <w:r w:rsidRPr="00721AF9">
        <w:rPr>
          <w:rFonts w:ascii="Arial" w:hAnsi="Arial" w:cs="Arial"/>
        </w:rPr>
        <w:t xml:space="preserve"> </w:t>
      </w:r>
      <w:proofErr w:type="spellStart"/>
      <w:r w:rsidRPr="00721AF9">
        <w:rPr>
          <w:rFonts w:ascii="Arial" w:hAnsi="Arial" w:cs="Arial"/>
        </w:rPr>
        <w:t>în</w:t>
      </w:r>
      <w:proofErr w:type="spellEnd"/>
      <w:r w:rsidRPr="00721AF9">
        <w:rPr>
          <w:rFonts w:ascii="Arial" w:hAnsi="Arial" w:cs="Arial"/>
        </w:rPr>
        <w:t xml:space="preserve"> </w:t>
      </w:r>
      <w:proofErr w:type="spellStart"/>
      <w:r w:rsidRPr="00721AF9">
        <w:rPr>
          <w:rFonts w:ascii="Arial" w:hAnsi="Arial" w:cs="Arial"/>
        </w:rPr>
        <w:t>administrarea</w:t>
      </w:r>
      <w:proofErr w:type="spellEnd"/>
      <w:r w:rsidRPr="00721AF9">
        <w:rPr>
          <w:rFonts w:ascii="Arial" w:hAnsi="Arial" w:cs="Arial"/>
        </w:rPr>
        <w:t xml:space="preserve"> </w:t>
      </w:r>
      <w:proofErr w:type="spellStart"/>
      <w:r w:rsidRPr="00721AF9">
        <w:rPr>
          <w:rFonts w:ascii="Arial" w:hAnsi="Arial" w:cs="Arial"/>
        </w:rPr>
        <w:t>Consiliului</w:t>
      </w:r>
      <w:proofErr w:type="spellEnd"/>
      <w:r w:rsidRPr="00721AF9">
        <w:rPr>
          <w:rFonts w:ascii="Arial" w:hAnsi="Arial" w:cs="Arial"/>
        </w:rPr>
        <w:t xml:space="preserve"> Local al </w:t>
      </w:r>
      <w:proofErr w:type="spellStart"/>
      <w:r w:rsidRPr="00721AF9">
        <w:rPr>
          <w:rFonts w:ascii="Arial" w:hAnsi="Arial" w:cs="Arial"/>
        </w:rPr>
        <w:t>Comunei</w:t>
      </w:r>
      <w:proofErr w:type="spellEnd"/>
      <w:r w:rsidRPr="00721AF9">
        <w:rPr>
          <w:rFonts w:ascii="Arial" w:hAnsi="Arial" w:cs="Arial"/>
        </w:rPr>
        <w:t xml:space="preserve"> </w:t>
      </w:r>
      <w:proofErr w:type="spellStart"/>
      <w:r w:rsidRPr="00721AF9">
        <w:rPr>
          <w:rFonts w:ascii="Arial" w:hAnsi="Arial" w:cs="Arial"/>
        </w:rPr>
        <w:t>Manasia</w:t>
      </w:r>
      <w:proofErr w:type="spellEnd"/>
      <w:r w:rsidRPr="00721AF9">
        <w:rPr>
          <w:rFonts w:ascii="Arial" w:hAnsi="Arial" w:cs="Arial"/>
        </w:rPr>
        <w:t xml:space="preserve">, </w:t>
      </w:r>
      <w:proofErr w:type="spellStart"/>
      <w:r w:rsidRPr="00721AF9">
        <w:rPr>
          <w:rFonts w:ascii="Arial" w:hAnsi="Arial" w:cs="Arial"/>
        </w:rPr>
        <w:t>judeţul</w:t>
      </w:r>
      <w:proofErr w:type="spellEnd"/>
      <w:r w:rsidRPr="00721AF9">
        <w:rPr>
          <w:rFonts w:ascii="Arial" w:hAnsi="Arial" w:cs="Arial"/>
        </w:rPr>
        <w:t xml:space="preserve"> </w:t>
      </w:r>
      <w:proofErr w:type="spellStart"/>
      <w:r w:rsidRPr="00721AF9">
        <w:rPr>
          <w:rFonts w:ascii="Arial" w:hAnsi="Arial" w:cs="Arial"/>
        </w:rPr>
        <w:t>Ialomiţa</w:t>
      </w:r>
      <w:proofErr w:type="spellEnd"/>
      <w:r w:rsidRPr="00721AF9">
        <w:rPr>
          <w:rFonts w:ascii="Arial" w:hAnsi="Arial" w:cs="Arial"/>
        </w:rPr>
        <w:t xml:space="preserve">, </w:t>
      </w:r>
      <w:proofErr w:type="spellStart"/>
      <w:r w:rsidRPr="00721AF9">
        <w:rPr>
          <w:rFonts w:ascii="Arial" w:hAnsi="Arial" w:cs="Arial"/>
        </w:rPr>
        <w:t>în</w:t>
      </w:r>
      <w:proofErr w:type="spellEnd"/>
      <w:r w:rsidRPr="00721AF9">
        <w:rPr>
          <w:rFonts w:ascii="Arial" w:hAnsi="Arial" w:cs="Arial"/>
        </w:rPr>
        <w:t xml:space="preserve"> </w:t>
      </w:r>
      <w:proofErr w:type="spellStart"/>
      <w:r w:rsidRPr="00721AF9">
        <w:rPr>
          <w:rFonts w:ascii="Arial" w:hAnsi="Arial" w:cs="Arial"/>
        </w:rPr>
        <w:t>vederea</w:t>
      </w:r>
      <w:proofErr w:type="spellEnd"/>
      <w:r w:rsidRPr="00721AF9">
        <w:rPr>
          <w:rFonts w:ascii="Arial" w:hAnsi="Arial" w:cs="Arial"/>
        </w:rPr>
        <w:t xml:space="preserve"> </w:t>
      </w:r>
      <w:proofErr w:type="spellStart"/>
      <w:r w:rsidRPr="00721AF9">
        <w:rPr>
          <w:rFonts w:ascii="Arial" w:hAnsi="Arial" w:cs="Arial"/>
        </w:rPr>
        <w:t>extinderii</w:t>
      </w:r>
      <w:proofErr w:type="spellEnd"/>
      <w:r w:rsidRPr="00721AF9">
        <w:rPr>
          <w:rFonts w:ascii="Arial" w:hAnsi="Arial" w:cs="Arial"/>
        </w:rPr>
        <w:t xml:space="preserve"> </w:t>
      </w:r>
      <w:proofErr w:type="spellStart"/>
      <w:r w:rsidRPr="00721AF9">
        <w:rPr>
          <w:rFonts w:ascii="Arial" w:hAnsi="Arial" w:cs="Arial"/>
        </w:rPr>
        <w:t>cimitirului</w:t>
      </w:r>
      <w:proofErr w:type="spellEnd"/>
      <w:r w:rsidRPr="00721AF9">
        <w:rPr>
          <w:rFonts w:ascii="Arial" w:hAnsi="Arial" w:cs="Arial"/>
        </w:rPr>
        <w:t xml:space="preserve"> </w:t>
      </w:r>
      <w:proofErr w:type="spellStart"/>
      <w:r w:rsidRPr="00721AF9">
        <w:rPr>
          <w:rFonts w:ascii="Arial" w:hAnsi="Arial" w:cs="Arial"/>
        </w:rPr>
        <w:t>situat</w:t>
      </w:r>
      <w:proofErr w:type="spellEnd"/>
      <w:r w:rsidRPr="00721AF9">
        <w:rPr>
          <w:rFonts w:ascii="Arial" w:hAnsi="Arial" w:cs="Arial"/>
        </w:rPr>
        <w:t xml:space="preserve"> </w:t>
      </w:r>
      <w:proofErr w:type="spellStart"/>
      <w:r w:rsidRPr="00721AF9">
        <w:rPr>
          <w:rFonts w:ascii="Arial" w:hAnsi="Arial" w:cs="Arial"/>
        </w:rPr>
        <w:t>în</w:t>
      </w:r>
      <w:proofErr w:type="spellEnd"/>
      <w:r w:rsidRPr="00721AF9">
        <w:rPr>
          <w:rFonts w:ascii="Arial" w:hAnsi="Arial" w:cs="Arial"/>
        </w:rPr>
        <w:t xml:space="preserve"> </w:t>
      </w:r>
      <w:proofErr w:type="spellStart"/>
      <w:r w:rsidRPr="00721AF9">
        <w:rPr>
          <w:rFonts w:ascii="Arial" w:hAnsi="Arial" w:cs="Arial"/>
        </w:rPr>
        <w:t>satul</w:t>
      </w:r>
      <w:proofErr w:type="spellEnd"/>
      <w:r w:rsidRPr="00721AF9">
        <w:rPr>
          <w:rFonts w:ascii="Arial" w:hAnsi="Arial" w:cs="Arial"/>
        </w:rPr>
        <w:t xml:space="preserve"> </w:t>
      </w:r>
      <w:proofErr w:type="spellStart"/>
      <w:r w:rsidRPr="00721AF9">
        <w:rPr>
          <w:rFonts w:ascii="Arial" w:hAnsi="Arial" w:cs="Arial"/>
        </w:rPr>
        <w:t>Manaisa</w:t>
      </w:r>
      <w:proofErr w:type="spellEnd"/>
      <w:r w:rsidR="00F9661C" w:rsidRPr="00721AF9">
        <w:rPr>
          <w:rFonts w:ascii="Arial" w:hAnsi="Arial" w:cs="Arial"/>
          <w:bCs/>
        </w:rPr>
        <w:t xml:space="preserve"> (</w:t>
      </w:r>
      <w:r>
        <w:rPr>
          <w:rFonts w:ascii="Arial" w:hAnsi="Arial" w:cs="Arial"/>
          <w:bCs/>
          <w:lang w:eastAsia="ro-RO"/>
        </w:rPr>
        <w:t>L459</w:t>
      </w:r>
      <w:r w:rsidR="00F9661C" w:rsidRPr="00721AF9">
        <w:rPr>
          <w:rFonts w:ascii="Arial" w:hAnsi="Arial" w:cs="Arial"/>
          <w:bCs/>
          <w:lang w:eastAsia="ro-RO"/>
        </w:rPr>
        <w:t>/2013)</w:t>
      </w:r>
    </w:p>
    <w:p w:rsidR="00F9661C" w:rsidRPr="00C3227F" w:rsidRDefault="00F9661C" w:rsidP="00F9661C">
      <w:pPr>
        <w:pStyle w:val="Listparagraf"/>
        <w:rPr>
          <w:rFonts w:ascii="Arial" w:hAnsi="Arial" w:cs="Arial"/>
        </w:rPr>
      </w:pPr>
    </w:p>
    <w:p w:rsidR="00F9661C" w:rsidRPr="00C3227F" w:rsidRDefault="00721AF9" w:rsidP="00F9661C">
      <w:pPr>
        <w:pStyle w:val="Listparagraf"/>
        <w:numPr>
          <w:ilvl w:val="0"/>
          <w:numId w:val="1"/>
        </w:numPr>
        <w:shd w:val="clear" w:color="auto" w:fill="FFFFFF" w:themeFill="background1"/>
        <w:spacing w:line="360" w:lineRule="auto"/>
        <w:jc w:val="both"/>
        <w:rPr>
          <w:rFonts w:ascii="Arial" w:hAnsi="Arial" w:cs="Arial"/>
        </w:rPr>
      </w:pPr>
      <w:proofErr w:type="spellStart"/>
      <w:r w:rsidRPr="008F0824">
        <w:rPr>
          <w:rFonts w:ascii="Arial" w:hAnsi="Arial" w:cs="Arial"/>
          <w:lang w:eastAsia="ro-RO"/>
        </w:rPr>
        <w:t>Proiect</w:t>
      </w:r>
      <w:proofErr w:type="spellEnd"/>
      <w:r w:rsidRPr="008F0824">
        <w:rPr>
          <w:rFonts w:ascii="Arial" w:hAnsi="Arial" w:cs="Arial"/>
          <w:lang w:eastAsia="ro-RO"/>
        </w:rPr>
        <w:t xml:space="preserve"> de </w:t>
      </w:r>
      <w:proofErr w:type="spellStart"/>
      <w:r w:rsidRPr="008F0824">
        <w:rPr>
          <w:rFonts w:ascii="Arial" w:hAnsi="Arial" w:cs="Arial"/>
          <w:lang w:eastAsia="ro-RO"/>
        </w:rPr>
        <w:t>lege</w:t>
      </w:r>
      <w:proofErr w:type="spellEnd"/>
      <w:r w:rsidRPr="008F0824">
        <w:rPr>
          <w:rFonts w:ascii="Arial" w:hAnsi="Arial" w:cs="Arial"/>
          <w:lang w:eastAsia="ro-RO"/>
        </w:rPr>
        <w:t xml:space="preserve"> </w:t>
      </w:r>
      <w:proofErr w:type="spellStart"/>
      <w:r w:rsidRPr="008F0824">
        <w:rPr>
          <w:rFonts w:ascii="Arial" w:hAnsi="Arial" w:cs="Arial"/>
          <w:lang w:eastAsia="ro-RO"/>
        </w:rPr>
        <w:t>pentru</w:t>
      </w:r>
      <w:proofErr w:type="spellEnd"/>
      <w:r w:rsidRPr="008F0824">
        <w:rPr>
          <w:rFonts w:ascii="Arial" w:hAnsi="Arial" w:cs="Arial"/>
          <w:lang w:eastAsia="ro-RO"/>
        </w:rPr>
        <w:t xml:space="preserve"> </w:t>
      </w:r>
      <w:proofErr w:type="spellStart"/>
      <w:r w:rsidRPr="008F0824">
        <w:rPr>
          <w:rFonts w:ascii="Arial" w:hAnsi="Arial" w:cs="Arial"/>
          <w:lang w:eastAsia="ro-RO"/>
        </w:rPr>
        <w:t>aprobarea</w:t>
      </w:r>
      <w:proofErr w:type="spellEnd"/>
      <w:r w:rsidRPr="008F0824">
        <w:rPr>
          <w:rFonts w:ascii="Arial" w:hAnsi="Arial" w:cs="Arial"/>
          <w:lang w:eastAsia="ro-RO"/>
        </w:rPr>
        <w:t xml:space="preserve"> </w:t>
      </w:r>
      <w:proofErr w:type="spellStart"/>
      <w:r w:rsidRPr="008F0824">
        <w:rPr>
          <w:rFonts w:ascii="Arial" w:hAnsi="Arial" w:cs="Arial"/>
          <w:lang w:eastAsia="ro-RO"/>
        </w:rPr>
        <w:t>Ordonanţei</w:t>
      </w:r>
      <w:proofErr w:type="spellEnd"/>
      <w:r w:rsidRPr="008F0824">
        <w:rPr>
          <w:rFonts w:ascii="Arial" w:hAnsi="Arial" w:cs="Arial"/>
          <w:lang w:eastAsia="ro-RO"/>
        </w:rPr>
        <w:t xml:space="preserve"> de </w:t>
      </w:r>
      <w:proofErr w:type="spellStart"/>
      <w:r w:rsidRPr="008F0824">
        <w:rPr>
          <w:rFonts w:ascii="Arial" w:hAnsi="Arial" w:cs="Arial"/>
          <w:lang w:eastAsia="ro-RO"/>
        </w:rPr>
        <w:t>urgenţã</w:t>
      </w:r>
      <w:proofErr w:type="spellEnd"/>
      <w:r w:rsidRPr="008F0824">
        <w:rPr>
          <w:rFonts w:ascii="Arial" w:hAnsi="Arial" w:cs="Arial"/>
          <w:lang w:eastAsia="ro-RO"/>
        </w:rPr>
        <w:t xml:space="preserve"> a </w:t>
      </w:r>
      <w:proofErr w:type="spellStart"/>
      <w:r w:rsidRPr="008F0824">
        <w:rPr>
          <w:rFonts w:ascii="Arial" w:hAnsi="Arial" w:cs="Arial"/>
          <w:lang w:eastAsia="ro-RO"/>
        </w:rPr>
        <w:t>Guvernului</w:t>
      </w:r>
      <w:proofErr w:type="spellEnd"/>
      <w:r w:rsidRPr="008F0824">
        <w:rPr>
          <w:rFonts w:ascii="Arial" w:hAnsi="Arial" w:cs="Arial"/>
          <w:lang w:eastAsia="ro-RO"/>
        </w:rPr>
        <w:t xml:space="preserve"> nr.90/2013 </w:t>
      </w:r>
      <w:proofErr w:type="spellStart"/>
      <w:r w:rsidRPr="008F0824">
        <w:rPr>
          <w:rFonts w:ascii="Arial" w:hAnsi="Arial" w:cs="Arial"/>
          <w:lang w:eastAsia="ro-RO"/>
        </w:rPr>
        <w:t>privind</w:t>
      </w:r>
      <w:proofErr w:type="spellEnd"/>
      <w:r w:rsidRPr="008F0824">
        <w:rPr>
          <w:rFonts w:ascii="Arial" w:hAnsi="Arial" w:cs="Arial"/>
          <w:lang w:eastAsia="ro-RO"/>
        </w:rPr>
        <w:t xml:space="preserve"> </w:t>
      </w:r>
      <w:proofErr w:type="spellStart"/>
      <w:r w:rsidRPr="008F0824">
        <w:rPr>
          <w:rFonts w:ascii="Arial" w:hAnsi="Arial" w:cs="Arial"/>
          <w:lang w:eastAsia="ro-RO"/>
        </w:rPr>
        <w:t>unele</w:t>
      </w:r>
      <w:proofErr w:type="spellEnd"/>
      <w:r w:rsidRPr="008F0824">
        <w:rPr>
          <w:rFonts w:ascii="Arial" w:hAnsi="Arial" w:cs="Arial"/>
          <w:lang w:eastAsia="ro-RO"/>
        </w:rPr>
        <w:t xml:space="preserve"> </w:t>
      </w:r>
      <w:proofErr w:type="spellStart"/>
      <w:r w:rsidRPr="008F0824">
        <w:rPr>
          <w:rFonts w:ascii="Arial" w:hAnsi="Arial" w:cs="Arial"/>
          <w:lang w:eastAsia="ro-RO"/>
        </w:rPr>
        <w:t>măsuri</w:t>
      </w:r>
      <w:proofErr w:type="spellEnd"/>
      <w:r w:rsidRPr="008F0824">
        <w:rPr>
          <w:rFonts w:ascii="Arial" w:hAnsi="Arial" w:cs="Arial"/>
          <w:lang w:eastAsia="ro-RO"/>
        </w:rPr>
        <w:t xml:space="preserve"> </w:t>
      </w:r>
      <w:proofErr w:type="spellStart"/>
      <w:r w:rsidRPr="008F0824">
        <w:rPr>
          <w:rFonts w:ascii="Arial" w:hAnsi="Arial" w:cs="Arial"/>
          <w:lang w:eastAsia="ro-RO"/>
        </w:rPr>
        <w:t>speciale</w:t>
      </w:r>
      <w:proofErr w:type="spellEnd"/>
      <w:r w:rsidRPr="008F0824">
        <w:rPr>
          <w:rFonts w:ascii="Arial" w:hAnsi="Arial" w:cs="Arial"/>
          <w:lang w:eastAsia="ro-RO"/>
        </w:rPr>
        <w:t xml:space="preserve"> </w:t>
      </w:r>
      <w:proofErr w:type="spellStart"/>
      <w:r w:rsidRPr="008F0824">
        <w:rPr>
          <w:rFonts w:ascii="Arial" w:hAnsi="Arial" w:cs="Arial"/>
          <w:lang w:eastAsia="ro-RO"/>
        </w:rPr>
        <w:t>pentru</w:t>
      </w:r>
      <w:proofErr w:type="spellEnd"/>
      <w:r w:rsidRPr="008F0824">
        <w:rPr>
          <w:rFonts w:ascii="Arial" w:hAnsi="Arial" w:cs="Arial"/>
          <w:lang w:eastAsia="ro-RO"/>
        </w:rPr>
        <w:t xml:space="preserve"> </w:t>
      </w:r>
      <w:proofErr w:type="spellStart"/>
      <w:r w:rsidRPr="008F0824">
        <w:rPr>
          <w:rFonts w:ascii="Arial" w:hAnsi="Arial" w:cs="Arial"/>
          <w:lang w:eastAsia="ro-RO"/>
        </w:rPr>
        <w:t>compensarea</w:t>
      </w:r>
      <w:proofErr w:type="spellEnd"/>
      <w:r w:rsidRPr="008F0824">
        <w:rPr>
          <w:rFonts w:ascii="Arial" w:hAnsi="Arial" w:cs="Arial"/>
          <w:lang w:eastAsia="ro-RO"/>
        </w:rPr>
        <w:t xml:space="preserve"> </w:t>
      </w:r>
      <w:proofErr w:type="spellStart"/>
      <w:r w:rsidRPr="008F0824">
        <w:rPr>
          <w:rFonts w:ascii="Arial" w:hAnsi="Arial" w:cs="Arial"/>
          <w:lang w:eastAsia="ro-RO"/>
        </w:rPr>
        <w:t>şi</w:t>
      </w:r>
      <w:proofErr w:type="spellEnd"/>
      <w:r w:rsidRPr="008F0824">
        <w:rPr>
          <w:rFonts w:ascii="Arial" w:hAnsi="Arial" w:cs="Arial"/>
          <w:lang w:eastAsia="ro-RO"/>
        </w:rPr>
        <w:t xml:space="preserve"> </w:t>
      </w:r>
      <w:proofErr w:type="spellStart"/>
      <w:r w:rsidRPr="008F0824">
        <w:rPr>
          <w:rFonts w:ascii="Arial" w:hAnsi="Arial" w:cs="Arial"/>
          <w:lang w:eastAsia="ro-RO"/>
        </w:rPr>
        <w:t>decontarea</w:t>
      </w:r>
      <w:proofErr w:type="spellEnd"/>
      <w:r w:rsidRPr="008F0824">
        <w:rPr>
          <w:rFonts w:ascii="Arial" w:hAnsi="Arial" w:cs="Arial"/>
          <w:lang w:eastAsia="ro-RO"/>
        </w:rPr>
        <w:t xml:space="preserve"> </w:t>
      </w:r>
      <w:proofErr w:type="spellStart"/>
      <w:r w:rsidRPr="008F0824">
        <w:rPr>
          <w:rFonts w:ascii="Arial" w:hAnsi="Arial" w:cs="Arial"/>
          <w:lang w:eastAsia="ro-RO"/>
        </w:rPr>
        <w:t>unor</w:t>
      </w:r>
      <w:proofErr w:type="spellEnd"/>
      <w:r w:rsidRPr="008F0824">
        <w:rPr>
          <w:rFonts w:ascii="Arial" w:hAnsi="Arial" w:cs="Arial"/>
          <w:lang w:eastAsia="ro-RO"/>
        </w:rPr>
        <w:t xml:space="preserve"> </w:t>
      </w:r>
      <w:proofErr w:type="spellStart"/>
      <w:r w:rsidRPr="008F0824">
        <w:rPr>
          <w:rFonts w:ascii="Arial" w:hAnsi="Arial" w:cs="Arial"/>
          <w:lang w:eastAsia="ro-RO"/>
        </w:rPr>
        <w:t>creanţe</w:t>
      </w:r>
      <w:proofErr w:type="spellEnd"/>
      <w:r w:rsidRPr="008F0824">
        <w:rPr>
          <w:rFonts w:ascii="Arial" w:hAnsi="Arial" w:cs="Arial"/>
          <w:lang w:eastAsia="ro-RO"/>
        </w:rPr>
        <w:t xml:space="preserve"> </w:t>
      </w:r>
      <w:proofErr w:type="spellStart"/>
      <w:r w:rsidRPr="008F0824">
        <w:rPr>
          <w:rFonts w:ascii="Arial" w:hAnsi="Arial" w:cs="Arial"/>
          <w:lang w:eastAsia="ro-RO"/>
        </w:rPr>
        <w:t>recipoce</w:t>
      </w:r>
      <w:proofErr w:type="spellEnd"/>
      <w:r w:rsidRPr="008F0824">
        <w:rPr>
          <w:rFonts w:ascii="Arial" w:hAnsi="Arial" w:cs="Arial"/>
          <w:lang w:eastAsia="ro-RO"/>
        </w:rPr>
        <w:t xml:space="preserve"> </w:t>
      </w:r>
      <w:proofErr w:type="spellStart"/>
      <w:r w:rsidRPr="008F0824">
        <w:rPr>
          <w:rFonts w:ascii="Arial" w:hAnsi="Arial" w:cs="Arial"/>
          <w:lang w:eastAsia="ro-RO"/>
        </w:rPr>
        <w:t>rezultate</w:t>
      </w:r>
      <w:proofErr w:type="spellEnd"/>
      <w:r w:rsidRPr="008F0824">
        <w:rPr>
          <w:rFonts w:ascii="Arial" w:hAnsi="Arial" w:cs="Arial"/>
          <w:lang w:eastAsia="ro-RO"/>
        </w:rPr>
        <w:t xml:space="preserve"> din </w:t>
      </w:r>
      <w:proofErr w:type="spellStart"/>
      <w:r w:rsidRPr="008F0824">
        <w:rPr>
          <w:rFonts w:ascii="Arial" w:hAnsi="Arial" w:cs="Arial"/>
          <w:lang w:eastAsia="ro-RO"/>
        </w:rPr>
        <w:t>contractul</w:t>
      </w:r>
      <w:proofErr w:type="spellEnd"/>
      <w:r w:rsidRPr="008F0824">
        <w:rPr>
          <w:rFonts w:ascii="Arial" w:hAnsi="Arial" w:cs="Arial"/>
          <w:lang w:eastAsia="ro-RO"/>
        </w:rPr>
        <w:t xml:space="preserve"> de </w:t>
      </w:r>
      <w:proofErr w:type="spellStart"/>
      <w:r w:rsidRPr="008F0824">
        <w:rPr>
          <w:rFonts w:ascii="Arial" w:hAnsi="Arial" w:cs="Arial"/>
          <w:lang w:eastAsia="ro-RO"/>
        </w:rPr>
        <w:t>vânzare</w:t>
      </w:r>
      <w:proofErr w:type="spellEnd"/>
      <w:r w:rsidRPr="008F0824">
        <w:rPr>
          <w:rFonts w:ascii="Arial" w:hAnsi="Arial" w:cs="Arial"/>
          <w:lang w:eastAsia="ro-RO"/>
        </w:rPr>
        <w:t>/</w:t>
      </w:r>
      <w:proofErr w:type="spellStart"/>
      <w:r w:rsidRPr="008F0824">
        <w:rPr>
          <w:rFonts w:ascii="Arial" w:hAnsi="Arial" w:cs="Arial"/>
          <w:lang w:eastAsia="ro-RO"/>
        </w:rPr>
        <w:t>cumpărare</w:t>
      </w:r>
      <w:proofErr w:type="spellEnd"/>
      <w:r w:rsidRPr="008F0824">
        <w:rPr>
          <w:rFonts w:ascii="Arial" w:hAnsi="Arial" w:cs="Arial"/>
          <w:lang w:eastAsia="ro-RO"/>
        </w:rPr>
        <w:t xml:space="preserve"> de </w:t>
      </w:r>
      <w:proofErr w:type="spellStart"/>
      <w:r w:rsidRPr="008F0824">
        <w:rPr>
          <w:rFonts w:ascii="Arial" w:hAnsi="Arial" w:cs="Arial"/>
          <w:lang w:eastAsia="ro-RO"/>
        </w:rPr>
        <w:t>acţiuni</w:t>
      </w:r>
      <w:proofErr w:type="spellEnd"/>
      <w:r w:rsidRPr="008F0824">
        <w:rPr>
          <w:rFonts w:ascii="Arial" w:hAnsi="Arial" w:cs="Arial"/>
          <w:lang w:eastAsia="ro-RO"/>
        </w:rPr>
        <w:t xml:space="preserve"> </w:t>
      </w:r>
      <w:proofErr w:type="spellStart"/>
      <w:r w:rsidRPr="008F0824">
        <w:rPr>
          <w:rFonts w:ascii="Arial" w:hAnsi="Arial" w:cs="Arial"/>
          <w:lang w:eastAsia="ro-RO"/>
        </w:rPr>
        <w:t>încheiat</w:t>
      </w:r>
      <w:proofErr w:type="spellEnd"/>
      <w:r w:rsidRPr="008F0824">
        <w:rPr>
          <w:rFonts w:ascii="Arial" w:hAnsi="Arial" w:cs="Arial"/>
          <w:lang w:eastAsia="ro-RO"/>
        </w:rPr>
        <w:t xml:space="preserve"> </w:t>
      </w:r>
      <w:proofErr w:type="spellStart"/>
      <w:r w:rsidRPr="008F0824">
        <w:rPr>
          <w:rFonts w:ascii="Arial" w:hAnsi="Arial" w:cs="Arial"/>
          <w:lang w:eastAsia="ro-RO"/>
        </w:rPr>
        <w:t>între</w:t>
      </w:r>
      <w:proofErr w:type="spellEnd"/>
      <w:r w:rsidRPr="008F0824">
        <w:rPr>
          <w:rFonts w:ascii="Arial" w:hAnsi="Arial" w:cs="Arial"/>
          <w:lang w:eastAsia="ro-RO"/>
        </w:rPr>
        <w:t xml:space="preserve"> </w:t>
      </w:r>
      <w:proofErr w:type="spellStart"/>
      <w:r w:rsidRPr="008F0824">
        <w:rPr>
          <w:rFonts w:ascii="Arial" w:hAnsi="Arial" w:cs="Arial"/>
          <w:lang w:eastAsia="ro-RO"/>
        </w:rPr>
        <w:t>Autoritatea</w:t>
      </w:r>
      <w:proofErr w:type="spellEnd"/>
      <w:r w:rsidRPr="008F0824">
        <w:rPr>
          <w:rFonts w:ascii="Arial" w:hAnsi="Arial" w:cs="Arial"/>
          <w:lang w:eastAsia="ro-RO"/>
        </w:rPr>
        <w:t xml:space="preserve"> </w:t>
      </w:r>
      <w:proofErr w:type="spellStart"/>
      <w:r w:rsidRPr="008F0824">
        <w:rPr>
          <w:rFonts w:ascii="Arial" w:hAnsi="Arial" w:cs="Arial"/>
          <w:lang w:eastAsia="ro-RO"/>
        </w:rPr>
        <w:t>pentru</w:t>
      </w:r>
      <w:proofErr w:type="spellEnd"/>
      <w:r w:rsidRPr="008F0824">
        <w:rPr>
          <w:rFonts w:ascii="Arial" w:hAnsi="Arial" w:cs="Arial"/>
          <w:lang w:eastAsia="ro-RO"/>
        </w:rPr>
        <w:t xml:space="preserve"> </w:t>
      </w:r>
      <w:proofErr w:type="spellStart"/>
      <w:r w:rsidRPr="008F0824">
        <w:rPr>
          <w:rFonts w:ascii="Arial" w:hAnsi="Arial" w:cs="Arial"/>
          <w:lang w:eastAsia="ro-RO"/>
        </w:rPr>
        <w:t>Administrarea</w:t>
      </w:r>
      <w:proofErr w:type="spellEnd"/>
      <w:r w:rsidRPr="008F0824">
        <w:rPr>
          <w:rFonts w:ascii="Arial" w:hAnsi="Arial" w:cs="Arial"/>
          <w:lang w:eastAsia="ro-RO"/>
        </w:rPr>
        <w:t xml:space="preserve"> </w:t>
      </w:r>
      <w:proofErr w:type="spellStart"/>
      <w:r w:rsidRPr="008F0824">
        <w:rPr>
          <w:rFonts w:ascii="Arial" w:hAnsi="Arial" w:cs="Arial"/>
          <w:lang w:eastAsia="ro-RO"/>
        </w:rPr>
        <w:t>Activelor</w:t>
      </w:r>
      <w:proofErr w:type="spellEnd"/>
      <w:r w:rsidRPr="008F0824">
        <w:rPr>
          <w:rFonts w:ascii="Arial" w:hAnsi="Arial" w:cs="Arial"/>
          <w:lang w:eastAsia="ro-RO"/>
        </w:rPr>
        <w:t xml:space="preserve"> </w:t>
      </w:r>
      <w:proofErr w:type="spellStart"/>
      <w:r w:rsidRPr="008F0824">
        <w:rPr>
          <w:rFonts w:ascii="Arial" w:hAnsi="Arial" w:cs="Arial"/>
          <w:lang w:eastAsia="ro-RO"/>
        </w:rPr>
        <w:t>Statului</w:t>
      </w:r>
      <w:proofErr w:type="spellEnd"/>
      <w:r w:rsidRPr="008F0824">
        <w:rPr>
          <w:rFonts w:ascii="Arial" w:hAnsi="Arial" w:cs="Arial"/>
          <w:lang w:eastAsia="ro-RO"/>
        </w:rPr>
        <w:t xml:space="preserve"> </w:t>
      </w:r>
      <w:proofErr w:type="spellStart"/>
      <w:r w:rsidRPr="008F0824">
        <w:rPr>
          <w:rFonts w:ascii="Arial" w:hAnsi="Arial" w:cs="Arial"/>
          <w:lang w:eastAsia="ro-RO"/>
        </w:rPr>
        <w:t>şi</w:t>
      </w:r>
      <w:proofErr w:type="spellEnd"/>
      <w:r w:rsidRPr="008F0824">
        <w:rPr>
          <w:rFonts w:ascii="Arial" w:hAnsi="Arial" w:cs="Arial"/>
          <w:lang w:eastAsia="ro-RO"/>
        </w:rPr>
        <w:t xml:space="preserve"> Ford Motor Company</w:t>
      </w:r>
      <w:r w:rsidRPr="00DA132B">
        <w:rPr>
          <w:rFonts w:ascii="Arial" w:hAnsi="Arial" w:cs="Arial"/>
          <w:bCs/>
        </w:rPr>
        <w:t xml:space="preserve"> </w:t>
      </w:r>
      <w:r w:rsidR="00F9661C" w:rsidRPr="00DA132B">
        <w:rPr>
          <w:rFonts w:ascii="Arial" w:hAnsi="Arial" w:cs="Arial"/>
          <w:bCs/>
        </w:rPr>
        <w:t>(</w:t>
      </w:r>
      <w:r>
        <w:rPr>
          <w:rFonts w:ascii="Arial" w:hAnsi="Arial" w:cs="Arial"/>
          <w:bCs/>
          <w:lang w:eastAsia="ro-RO"/>
        </w:rPr>
        <w:t>L509</w:t>
      </w:r>
      <w:r w:rsidR="00F9661C" w:rsidRPr="00DA132B">
        <w:rPr>
          <w:rFonts w:ascii="Arial" w:hAnsi="Arial" w:cs="Arial"/>
          <w:bCs/>
          <w:lang w:eastAsia="ro-RO"/>
        </w:rPr>
        <w:t>/2013)</w:t>
      </w:r>
    </w:p>
    <w:p w:rsidR="00F9661C" w:rsidRPr="00DA132B" w:rsidRDefault="00F9661C" w:rsidP="00F9661C">
      <w:pPr>
        <w:pStyle w:val="Listparagraf"/>
        <w:shd w:val="clear" w:color="auto" w:fill="FFFFFF" w:themeFill="background1"/>
        <w:spacing w:line="360" w:lineRule="auto"/>
        <w:ind w:left="644"/>
        <w:jc w:val="both"/>
        <w:rPr>
          <w:rFonts w:ascii="Arial" w:hAnsi="Arial" w:cs="Arial"/>
        </w:rPr>
      </w:pPr>
    </w:p>
    <w:p w:rsidR="00F9661C" w:rsidRPr="00A24DC6" w:rsidRDefault="00F9661C" w:rsidP="00F9661C">
      <w:pPr>
        <w:pStyle w:val="Listparagraf"/>
        <w:numPr>
          <w:ilvl w:val="0"/>
          <w:numId w:val="1"/>
        </w:numPr>
        <w:spacing w:line="360" w:lineRule="auto"/>
        <w:jc w:val="both"/>
        <w:rPr>
          <w:rFonts w:ascii="Arial" w:hAnsi="Arial" w:cs="Arial"/>
          <w:bCs/>
        </w:rPr>
      </w:pPr>
      <w:r w:rsidRPr="00DA132B">
        <w:rPr>
          <w:rFonts w:ascii="Arial" w:hAnsi="Arial" w:cs="Arial"/>
          <w:bCs/>
        </w:rPr>
        <w:t>Diverse.</w:t>
      </w:r>
    </w:p>
    <w:p w:rsidR="00F9661C" w:rsidRDefault="00F9661C" w:rsidP="00F9661C">
      <w:pPr>
        <w:shd w:val="clear" w:color="auto" w:fill="FFFFFF"/>
        <w:spacing w:line="360" w:lineRule="auto"/>
        <w:jc w:val="both"/>
        <w:rPr>
          <w:rFonts w:ascii="Arial" w:eastAsia="Batang" w:hAnsi="Arial" w:cs="Arial"/>
        </w:rPr>
      </w:pPr>
    </w:p>
    <w:p w:rsidR="007E63A1" w:rsidRPr="00856E46" w:rsidRDefault="007E63A1" w:rsidP="00F9661C">
      <w:pPr>
        <w:shd w:val="clear" w:color="auto" w:fill="FFFFFF"/>
        <w:spacing w:line="360" w:lineRule="auto"/>
        <w:jc w:val="both"/>
        <w:rPr>
          <w:rFonts w:ascii="Arial" w:eastAsia="Batang" w:hAnsi="Arial" w:cs="Arial"/>
        </w:rPr>
      </w:pPr>
    </w:p>
    <w:p w:rsidR="00F9661C" w:rsidRDefault="00F9661C" w:rsidP="00F9661C">
      <w:pPr>
        <w:spacing w:line="360" w:lineRule="auto"/>
        <w:ind w:firstLine="644"/>
        <w:jc w:val="both"/>
        <w:rPr>
          <w:rFonts w:ascii="Arial" w:hAnsi="Arial" w:cs="Arial"/>
          <w:bCs/>
        </w:rPr>
      </w:pPr>
      <w:r w:rsidRPr="006C159D">
        <w:rPr>
          <w:rFonts w:ascii="Arial" w:hAnsi="Arial" w:cs="Arial"/>
        </w:rPr>
        <w:t>La punctul 1 pe ordinea de zi s-a discutat</w:t>
      </w:r>
      <w:r w:rsidRPr="006C159D">
        <w:rPr>
          <w:rFonts w:ascii="Arial" w:eastAsia="Batang" w:hAnsi="Arial" w:cs="Arial"/>
          <w:bCs/>
        </w:rPr>
        <w:t xml:space="preserve"> </w:t>
      </w:r>
      <w:r w:rsidR="00721AF9" w:rsidRPr="00721AF9">
        <w:rPr>
          <w:rFonts w:ascii="Arial" w:hAnsi="Arial" w:cs="Arial"/>
          <w:i/>
        </w:rPr>
        <w:t>Propunerea legislativă pentru modificarea şi completarea Legii nr.255/2010 privind exproprierea pentru cauză de utilitate publică, necesară realizării unor obiective de interes naţional, judeţean şi local, cu modificările şi completările ulterioare.</w:t>
      </w:r>
    </w:p>
    <w:p w:rsidR="00F9661C" w:rsidRDefault="00F9661C" w:rsidP="00F9661C">
      <w:pPr>
        <w:spacing w:line="360" w:lineRule="auto"/>
        <w:ind w:firstLine="644"/>
        <w:jc w:val="both"/>
        <w:rPr>
          <w:rFonts w:ascii="Arial" w:hAnsi="Arial" w:cs="Arial"/>
        </w:rPr>
      </w:pPr>
      <w:r>
        <w:rPr>
          <w:rFonts w:ascii="Arial" w:hAnsi="Arial" w:cs="Arial"/>
        </w:rPr>
        <w:lastRenderedPageBreak/>
        <w:t>A</w:t>
      </w:r>
      <w:r w:rsidRPr="00DA132B">
        <w:rPr>
          <w:rFonts w:ascii="Arial" w:hAnsi="Arial" w:cs="Arial"/>
        </w:rPr>
        <w:t xml:space="preserve">cest </w:t>
      </w:r>
      <w:r w:rsidRPr="00C3227F">
        <w:rPr>
          <w:rFonts w:ascii="Arial" w:hAnsi="Arial" w:cs="Arial"/>
        </w:rPr>
        <w:t xml:space="preserve">act normativ </w:t>
      </w:r>
      <w:r w:rsidR="00721AF9" w:rsidRPr="008F0824">
        <w:rPr>
          <w:rFonts w:ascii="Arial" w:hAnsi="Arial" w:cs="Arial"/>
        </w:rPr>
        <w:t>modifică şi completează Legea nr.255/2010 privind exproprierea pentru cauz</w:t>
      </w:r>
      <w:r w:rsidR="00721AF9">
        <w:rPr>
          <w:rFonts w:ascii="Arial" w:hAnsi="Arial" w:cs="Arial"/>
        </w:rPr>
        <w:t>ă de utilitate publică, necesara</w:t>
      </w:r>
      <w:r w:rsidR="00721AF9" w:rsidRPr="008F0824">
        <w:rPr>
          <w:rFonts w:ascii="Arial" w:hAnsi="Arial" w:cs="Arial"/>
        </w:rPr>
        <w:t xml:space="preserve"> realizării unor obiective de interes naţional, judeţean şi local, în vederea urgentării procedurii de expropriere a terenurilor necesare desfăşurării lucrărilor publice de construcţii şi de exploatare a unor resurse naturale. În acest scop, se preconizează acordarea titularului licenţei de exploatare, a posibilităţii ca, la solicitarea autorităţilor publice locale, să realizeze din fonduri proprii şcoli, biserici, cimitire, instalaţii de alimentare cu apă, gaze, iluminat stradal sau altele asemenea, în vetre de sat sau în perimetre de reconstrucţie, care vor intra de drept în proprietatea autorităţilor publice locale, </w:t>
      </w:r>
      <w:proofErr w:type="spellStart"/>
      <w:r w:rsidR="00721AF9" w:rsidRPr="008F0824">
        <w:rPr>
          <w:rFonts w:ascii="Arial" w:hAnsi="Arial" w:cs="Arial"/>
        </w:rPr>
        <w:t>fară</w:t>
      </w:r>
      <w:proofErr w:type="spellEnd"/>
      <w:r w:rsidR="00721AF9" w:rsidRPr="008F0824">
        <w:rPr>
          <w:rFonts w:ascii="Arial" w:hAnsi="Arial" w:cs="Arial"/>
        </w:rPr>
        <w:t xml:space="preserve"> a fi necesară adoptarea unei hotărâri a Guvernului</w:t>
      </w:r>
      <w:r w:rsidR="00721AF9">
        <w:rPr>
          <w:rFonts w:ascii="Arial" w:hAnsi="Arial" w:cs="Arial"/>
        </w:rPr>
        <w:t>.</w:t>
      </w:r>
    </w:p>
    <w:p w:rsidR="00F9661C" w:rsidRPr="00291658" w:rsidRDefault="00F9661C" w:rsidP="00721AF9">
      <w:pPr>
        <w:spacing w:line="360" w:lineRule="auto"/>
        <w:ind w:firstLine="708"/>
        <w:jc w:val="both"/>
        <w:rPr>
          <w:rFonts w:ascii="Arial" w:hAnsi="Arial" w:cs="Arial"/>
        </w:rPr>
      </w:pPr>
      <w:r w:rsidRPr="00C3227F">
        <w:rPr>
          <w:rFonts w:ascii="Arial" w:hAnsi="Arial" w:cs="Arial"/>
        </w:rPr>
        <w:t xml:space="preserve"> </w:t>
      </w:r>
      <w:r w:rsidRPr="00291658">
        <w:rPr>
          <w:rFonts w:ascii="Arial" w:hAnsi="Arial" w:cs="Arial"/>
        </w:rPr>
        <w:t xml:space="preserve">Consiliul Legislativ avizează favorabil </w:t>
      </w:r>
      <w:r>
        <w:rPr>
          <w:rFonts w:ascii="Arial" w:hAnsi="Arial" w:cs="Arial"/>
        </w:rPr>
        <w:t>propunerea legislativa.</w:t>
      </w:r>
    </w:p>
    <w:p w:rsidR="00F9661C" w:rsidRPr="00721AF9" w:rsidRDefault="00F9661C" w:rsidP="00721AF9">
      <w:pPr>
        <w:spacing w:line="360" w:lineRule="auto"/>
        <w:ind w:firstLine="708"/>
        <w:jc w:val="both"/>
        <w:rPr>
          <w:rFonts w:ascii="Arial" w:hAnsi="Arial" w:cs="Arial"/>
        </w:rPr>
      </w:pPr>
      <w:r w:rsidRPr="00721AF9">
        <w:rPr>
          <w:rFonts w:ascii="Arial" w:hAnsi="Arial" w:cs="Arial"/>
        </w:rPr>
        <w:t xml:space="preserve">La lucrările comisiei a participat din partea Ministerului </w:t>
      </w:r>
      <w:proofErr w:type="spellStart"/>
      <w:r w:rsidR="00721AF9" w:rsidRPr="00721AF9">
        <w:rPr>
          <w:rFonts w:ascii="Arial" w:hAnsi="Arial" w:cs="Arial"/>
        </w:rPr>
        <w:t>Finațelor</w:t>
      </w:r>
      <w:proofErr w:type="spellEnd"/>
      <w:r w:rsidR="00721AF9" w:rsidRPr="00721AF9">
        <w:rPr>
          <w:rFonts w:ascii="Arial" w:hAnsi="Arial" w:cs="Arial"/>
        </w:rPr>
        <w:t xml:space="preserve"> Publice</w:t>
      </w:r>
      <w:r w:rsidR="00721AF9">
        <w:rPr>
          <w:rFonts w:ascii="Arial" w:hAnsi="Arial" w:cs="Arial"/>
        </w:rPr>
        <w:t xml:space="preserve"> -</w:t>
      </w:r>
      <w:r w:rsidR="00721AF9" w:rsidRPr="00721AF9">
        <w:rPr>
          <w:rFonts w:ascii="Arial" w:hAnsi="Arial" w:cs="Arial"/>
        </w:rPr>
        <w:t xml:space="preserve"> domnul consilier Marius </w:t>
      </w:r>
      <w:proofErr w:type="spellStart"/>
      <w:r w:rsidR="00721AF9" w:rsidRPr="00721AF9">
        <w:rPr>
          <w:rFonts w:ascii="Arial" w:hAnsi="Arial" w:cs="Arial"/>
        </w:rPr>
        <w:t>Radut</w:t>
      </w:r>
      <w:proofErr w:type="spellEnd"/>
      <w:r w:rsidR="00721AF9" w:rsidRPr="00721AF9">
        <w:rPr>
          <w:rFonts w:ascii="Arial" w:hAnsi="Arial" w:cs="Arial"/>
        </w:rPr>
        <w:t>.</w:t>
      </w:r>
    </w:p>
    <w:p w:rsidR="00F9661C" w:rsidRDefault="00F9661C" w:rsidP="00F9661C">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sidR="00721AF9">
        <w:rPr>
          <w:rFonts w:ascii="Arial" w:eastAsia="Batang" w:hAnsi="Arial" w:cs="Arial"/>
        </w:rPr>
        <w:t xml:space="preserve">aviz negativ (domnul senator Valentin Calcan a votat pentru). </w:t>
      </w:r>
    </w:p>
    <w:p w:rsidR="00F9661C" w:rsidRDefault="00F9661C" w:rsidP="00F9661C">
      <w:pPr>
        <w:spacing w:line="360" w:lineRule="auto"/>
        <w:ind w:firstLine="708"/>
        <w:jc w:val="both"/>
        <w:rPr>
          <w:rFonts w:ascii="Arial" w:eastAsia="Batang" w:hAnsi="Arial" w:cs="Arial"/>
        </w:rPr>
      </w:pPr>
    </w:p>
    <w:p w:rsidR="00F9661C" w:rsidRPr="00A24DC6" w:rsidRDefault="00F9661C" w:rsidP="00F9661C">
      <w:pPr>
        <w:spacing w:line="360" w:lineRule="auto"/>
        <w:ind w:firstLine="708"/>
        <w:jc w:val="both"/>
        <w:rPr>
          <w:rFonts w:ascii="Arial" w:eastAsia="Batang" w:hAnsi="Arial" w:cs="Arial"/>
        </w:rPr>
      </w:pPr>
    </w:p>
    <w:p w:rsidR="00721AF9" w:rsidRDefault="00F9661C" w:rsidP="00F9661C">
      <w:pPr>
        <w:spacing w:line="360" w:lineRule="auto"/>
        <w:ind w:firstLine="708"/>
        <w:jc w:val="both"/>
        <w:rPr>
          <w:rFonts w:ascii="Arial" w:hAnsi="Arial" w:cs="Arial"/>
        </w:rPr>
      </w:pPr>
      <w:r w:rsidRPr="00A24DC6">
        <w:rPr>
          <w:rFonts w:ascii="Arial" w:hAnsi="Arial" w:cs="Arial"/>
        </w:rPr>
        <w:t xml:space="preserve">La punctul 2 pe ordinea de zi s-a discutat </w:t>
      </w:r>
      <w:r w:rsidR="00721AF9" w:rsidRPr="00721AF9">
        <w:rPr>
          <w:rFonts w:ascii="Arial" w:hAnsi="Arial" w:cs="Arial"/>
          <w:i/>
        </w:rPr>
        <w:t xml:space="preserve">Propunerea  legislativă privind transmiterea unui teren din domeniul public al statului şi din administrarea Agenţiei Domeniilor Statului în domeniul public al comunei Manasia, judeţul Ialomiţa, şi în administrarea Consiliului Local al Comunei Manasia, judeţul Ialomiţa, în vederea extinderii cimitirului situat în satul </w:t>
      </w:r>
      <w:proofErr w:type="spellStart"/>
      <w:r w:rsidR="00721AF9" w:rsidRPr="00721AF9">
        <w:rPr>
          <w:rFonts w:ascii="Arial" w:hAnsi="Arial" w:cs="Arial"/>
          <w:i/>
        </w:rPr>
        <w:t>Manaisa</w:t>
      </w:r>
      <w:proofErr w:type="spellEnd"/>
      <w:r w:rsidR="00721AF9" w:rsidRPr="00721AF9">
        <w:rPr>
          <w:rFonts w:ascii="Arial" w:hAnsi="Arial" w:cs="Arial"/>
          <w:i/>
        </w:rPr>
        <w:t>.</w:t>
      </w:r>
    </w:p>
    <w:p w:rsidR="00F9661C" w:rsidRDefault="00721AF9" w:rsidP="00F9661C">
      <w:pPr>
        <w:spacing w:line="360" w:lineRule="auto"/>
        <w:ind w:firstLine="708"/>
        <w:jc w:val="both"/>
        <w:rPr>
          <w:rFonts w:ascii="Arial" w:hAnsi="Arial" w:cs="Arial"/>
        </w:rPr>
      </w:pPr>
      <w:r w:rsidRPr="00721AF9">
        <w:rPr>
          <w:rFonts w:ascii="Arial" w:hAnsi="Arial" w:cs="Arial"/>
          <w:bCs/>
        </w:rPr>
        <w:t xml:space="preserve"> </w:t>
      </w:r>
      <w:r w:rsidR="00F9661C" w:rsidRPr="00A24DC6">
        <w:rPr>
          <w:rFonts w:ascii="Arial" w:hAnsi="Arial" w:cs="Arial"/>
        </w:rPr>
        <w:t>Preze</w:t>
      </w:r>
      <w:r>
        <w:rPr>
          <w:rFonts w:ascii="Arial" w:hAnsi="Arial" w:cs="Arial"/>
        </w:rPr>
        <w:t xml:space="preserve">nta propunere legislativa </w:t>
      </w:r>
      <w:r w:rsidRPr="008F0824">
        <w:rPr>
          <w:rFonts w:ascii="Arial" w:hAnsi="Arial" w:cs="Arial"/>
        </w:rPr>
        <w:t xml:space="preserve">reglementează transmiterea unui teren cu suprafaţa de 22.854 mp din domeniul public al statului şi din administrarea Agenţiei Domeniilor Statului în domeniul public al comunei Manasia, judeţul Ialomiţa, şi în administrarea Consiliului Local al Comunei Manasia, în vederea extinderii cimitirului situat în satul </w:t>
      </w:r>
      <w:proofErr w:type="spellStart"/>
      <w:r w:rsidRPr="008F0824">
        <w:rPr>
          <w:rFonts w:ascii="Arial" w:hAnsi="Arial" w:cs="Arial"/>
        </w:rPr>
        <w:t>Manasia</w:t>
      </w:r>
      <w:r w:rsidR="00F9661C" w:rsidRPr="00291658">
        <w:rPr>
          <w:rFonts w:ascii="Arial" w:hAnsi="Arial" w:cs="Arial"/>
        </w:rPr>
        <w:t>Consiliul</w:t>
      </w:r>
      <w:proofErr w:type="spellEnd"/>
      <w:r w:rsidR="00F9661C" w:rsidRPr="00291658">
        <w:rPr>
          <w:rFonts w:ascii="Arial" w:hAnsi="Arial" w:cs="Arial"/>
        </w:rPr>
        <w:t xml:space="preserve"> Legislativ avizează favorabil </w:t>
      </w:r>
      <w:r w:rsidR="00F9661C">
        <w:rPr>
          <w:rFonts w:ascii="Arial" w:hAnsi="Arial" w:cs="Arial"/>
        </w:rPr>
        <w:t>proiectul de lege.</w:t>
      </w:r>
    </w:p>
    <w:p w:rsidR="00721AF9" w:rsidRPr="00291658" w:rsidRDefault="00721AF9" w:rsidP="00721AF9">
      <w:pPr>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propunerea legislativa.</w:t>
      </w:r>
    </w:p>
    <w:p w:rsidR="00721AF9" w:rsidRPr="00291658" w:rsidRDefault="00721AF9" w:rsidP="00721AF9">
      <w:pPr>
        <w:spacing w:line="360" w:lineRule="auto"/>
        <w:ind w:firstLine="708"/>
        <w:jc w:val="both"/>
        <w:rPr>
          <w:rFonts w:ascii="Arial" w:hAnsi="Arial" w:cs="Arial"/>
        </w:rPr>
      </w:pPr>
      <w:r w:rsidRPr="00721AF9">
        <w:rPr>
          <w:rFonts w:ascii="Arial" w:hAnsi="Arial" w:cs="Arial"/>
        </w:rPr>
        <w:t>La lucrările comisiei a participat din partea Agenţiei Domeniilor Statului</w:t>
      </w:r>
      <w:r w:rsidRPr="00721AF9">
        <w:rPr>
          <w:rFonts w:ascii="Arial" w:hAnsi="Arial" w:cs="Arial"/>
          <w:i/>
        </w:rPr>
        <w:t xml:space="preserve"> </w:t>
      </w:r>
      <w:r>
        <w:rPr>
          <w:rFonts w:ascii="Arial" w:hAnsi="Arial" w:cs="Arial"/>
        </w:rPr>
        <w:t xml:space="preserve">doamna Elena </w:t>
      </w:r>
      <w:proofErr w:type="spellStart"/>
      <w:r>
        <w:rPr>
          <w:rFonts w:ascii="Arial" w:hAnsi="Arial" w:cs="Arial"/>
        </w:rPr>
        <w:t>Rosca</w:t>
      </w:r>
      <w:proofErr w:type="spellEnd"/>
      <w:r>
        <w:rPr>
          <w:rFonts w:ascii="Arial" w:hAnsi="Arial" w:cs="Arial"/>
        </w:rPr>
        <w:t>, sef serviciu.</w:t>
      </w:r>
    </w:p>
    <w:p w:rsidR="00F9661C" w:rsidRDefault="00F9661C" w:rsidP="00F9661C">
      <w:pPr>
        <w:spacing w:line="360" w:lineRule="auto"/>
        <w:ind w:firstLine="708"/>
        <w:jc w:val="both"/>
        <w:rPr>
          <w:rFonts w:ascii="Arial" w:eastAsia="Batang" w:hAnsi="Arial" w:cs="Arial"/>
        </w:rPr>
      </w:pPr>
      <w:r w:rsidRPr="00291658">
        <w:rPr>
          <w:rFonts w:ascii="Arial" w:eastAsia="Batang" w:hAnsi="Arial" w:cs="Arial"/>
        </w:rPr>
        <w:t>M</w:t>
      </w:r>
      <w:r>
        <w:rPr>
          <w:rFonts w:ascii="Arial" w:eastAsia="Batang" w:hAnsi="Arial" w:cs="Arial"/>
        </w:rPr>
        <w:t xml:space="preserve">embrii Comisiei </w:t>
      </w:r>
      <w:r w:rsidRPr="00291658">
        <w:rPr>
          <w:rFonts w:ascii="Arial" w:eastAsia="Batang" w:hAnsi="Arial" w:cs="Arial"/>
        </w:rPr>
        <w:t xml:space="preserve">pentru privatizare şi administrarea activelor statului au hotărât, cu majoritate de voturi, să adopte aviz </w:t>
      </w:r>
      <w:r>
        <w:rPr>
          <w:rFonts w:ascii="Arial" w:eastAsia="Batang" w:hAnsi="Arial" w:cs="Arial"/>
        </w:rPr>
        <w:t>favorabil.</w:t>
      </w:r>
    </w:p>
    <w:p w:rsidR="00F9661C" w:rsidRDefault="00F9661C" w:rsidP="00F9661C">
      <w:pPr>
        <w:spacing w:line="360" w:lineRule="auto"/>
        <w:ind w:firstLine="708"/>
        <w:jc w:val="both"/>
        <w:rPr>
          <w:rFonts w:ascii="Arial" w:eastAsia="Batang" w:hAnsi="Arial" w:cs="Arial"/>
        </w:rPr>
      </w:pPr>
    </w:p>
    <w:p w:rsidR="00F9661C" w:rsidRDefault="00F9661C" w:rsidP="00F9661C">
      <w:pPr>
        <w:spacing w:line="360" w:lineRule="auto"/>
        <w:ind w:firstLine="708"/>
        <w:jc w:val="both"/>
        <w:rPr>
          <w:rFonts w:ascii="Arial" w:eastAsia="Batang" w:hAnsi="Arial" w:cs="Arial"/>
        </w:rPr>
      </w:pPr>
    </w:p>
    <w:p w:rsidR="00F9661C" w:rsidRDefault="00F9661C" w:rsidP="00F9661C">
      <w:pPr>
        <w:spacing w:line="360" w:lineRule="auto"/>
        <w:ind w:firstLine="708"/>
        <w:jc w:val="both"/>
        <w:rPr>
          <w:rFonts w:ascii="Arial" w:hAnsi="Arial" w:cs="Arial"/>
          <w:i/>
        </w:rPr>
      </w:pPr>
      <w:r>
        <w:rPr>
          <w:rFonts w:ascii="Arial" w:hAnsi="Arial" w:cs="Arial"/>
        </w:rPr>
        <w:t>La punctul 3</w:t>
      </w:r>
      <w:r w:rsidRPr="006C159D">
        <w:rPr>
          <w:rFonts w:ascii="Arial" w:hAnsi="Arial" w:cs="Arial"/>
        </w:rPr>
        <w:t xml:space="preserve"> pe ordinea de zi s-a discutat</w:t>
      </w:r>
      <w:r w:rsidRPr="00A24DC6">
        <w:rPr>
          <w:rFonts w:ascii="Arial" w:hAnsi="Arial" w:cs="Arial"/>
        </w:rPr>
        <w:t xml:space="preserve"> </w:t>
      </w:r>
      <w:r w:rsidR="00721AF9" w:rsidRPr="00721AF9">
        <w:rPr>
          <w:rFonts w:ascii="Arial" w:hAnsi="Arial" w:cs="Arial"/>
          <w:i/>
        </w:rPr>
        <w:t xml:space="preserve">Proiectul de lege pentru aprobarea Ordonanţei de </w:t>
      </w:r>
      <w:proofErr w:type="spellStart"/>
      <w:r w:rsidR="00721AF9" w:rsidRPr="00721AF9">
        <w:rPr>
          <w:rFonts w:ascii="Arial" w:hAnsi="Arial" w:cs="Arial"/>
          <w:i/>
        </w:rPr>
        <w:t>urgenţã</w:t>
      </w:r>
      <w:proofErr w:type="spellEnd"/>
      <w:r w:rsidR="00721AF9" w:rsidRPr="00721AF9">
        <w:rPr>
          <w:rFonts w:ascii="Arial" w:hAnsi="Arial" w:cs="Arial"/>
          <w:i/>
        </w:rPr>
        <w:t xml:space="preserve"> a Guvernului nr.90/2013 privind unele măsuri speciale pentru compensarea şi decontarea unor creanţe </w:t>
      </w:r>
      <w:proofErr w:type="spellStart"/>
      <w:r w:rsidR="00721AF9" w:rsidRPr="00721AF9">
        <w:rPr>
          <w:rFonts w:ascii="Arial" w:hAnsi="Arial" w:cs="Arial"/>
          <w:i/>
        </w:rPr>
        <w:t>recipoce</w:t>
      </w:r>
      <w:proofErr w:type="spellEnd"/>
      <w:r w:rsidR="00721AF9" w:rsidRPr="00721AF9">
        <w:rPr>
          <w:rFonts w:ascii="Arial" w:hAnsi="Arial" w:cs="Arial"/>
          <w:i/>
        </w:rPr>
        <w:t xml:space="preserve"> rezultate din contractul de vânzare/cumpărare de acţiuni încheiat între Autoritatea pentru Administrarea Activelor Statului şi Ford Motor Company</w:t>
      </w:r>
      <w:r w:rsidRPr="00721AF9">
        <w:rPr>
          <w:rFonts w:ascii="Arial" w:hAnsi="Arial" w:cs="Arial"/>
          <w:i/>
        </w:rPr>
        <w:t>.</w:t>
      </w:r>
    </w:p>
    <w:p w:rsidR="00792FC3" w:rsidRPr="00792FC3" w:rsidRDefault="00792FC3" w:rsidP="00792FC3">
      <w:pPr>
        <w:pStyle w:val="Frspaiere"/>
        <w:spacing w:line="360" w:lineRule="auto"/>
        <w:ind w:firstLine="708"/>
        <w:jc w:val="both"/>
        <w:rPr>
          <w:rFonts w:ascii="Arial" w:hAnsi="Arial" w:cs="Arial"/>
          <w:sz w:val="24"/>
          <w:szCs w:val="24"/>
          <w:lang w:val="ro-RO"/>
        </w:rPr>
      </w:pPr>
      <w:r w:rsidRPr="00792FC3">
        <w:rPr>
          <w:rFonts w:ascii="Arial" w:hAnsi="Arial" w:cs="Arial"/>
          <w:sz w:val="24"/>
          <w:szCs w:val="24"/>
          <w:lang w:val="ro-RO"/>
        </w:rPr>
        <w:lastRenderedPageBreak/>
        <w:t xml:space="preserve">Comisia pentru privatizare şi administrarea activelor statului </w:t>
      </w:r>
      <w:r>
        <w:rPr>
          <w:rFonts w:ascii="Arial" w:hAnsi="Arial" w:cs="Arial"/>
          <w:sz w:val="24"/>
          <w:szCs w:val="24"/>
          <w:lang w:val="ro-RO"/>
        </w:rPr>
        <w:t xml:space="preserve">și </w:t>
      </w:r>
      <w:r w:rsidRPr="00792FC3">
        <w:rPr>
          <w:rFonts w:ascii="Arial" w:hAnsi="Arial" w:cs="Arial"/>
          <w:sz w:val="24"/>
          <w:szCs w:val="24"/>
          <w:lang w:val="ro-RO"/>
        </w:rPr>
        <w:t xml:space="preserve">Comisia economică, industrii şi servicii au fost sesizate cu adresa </w:t>
      </w:r>
      <w:r w:rsidRPr="00792FC3">
        <w:rPr>
          <w:rFonts w:ascii="Arial" w:hAnsi="Arial" w:cs="Arial"/>
          <w:sz w:val="24"/>
          <w:szCs w:val="24"/>
        </w:rPr>
        <w:t xml:space="preserve">L509/2013  </w:t>
      </w:r>
      <w:r w:rsidRPr="00792FC3">
        <w:rPr>
          <w:rFonts w:ascii="Arial" w:hAnsi="Arial" w:cs="Arial"/>
          <w:sz w:val="24"/>
          <w:szCs w:val="24"/>
          <w:lang w:val="ro-RO"/>
        </w:rPr>
        <w:t>pentru dezbaterea în fond şi întocmirea raportului comun asupra proiectului de lege mai sus menţionat.</w:t>
      </w:r>
    </w:p>
    <w:p w:rsidR="00792FC3" w:rsidRPr="00792FC3" w:rsidRDefault="00792FC3" w:rsidP="007D488B">
      <w:pPr>
        <w:shd w:val="clear" w:color="auto" w:fill="FFFFFF"/>
        <w:spacing w:line="360" w:lineRule="auto"/>
        <w:ind w:right="-108" w:firstLine="708"/>
        <w:jc w:val="both"/>
        <w:rPr>
          <w:rFonts w:ascii="Arial" w:hAnsi="Arial" w:cs="Arial"/>
          <w:color w:val="000000"/>
        </w:rPr>
      </w:pPr>
      <w:r w:rsidRPr="00792FC3">
        <w:rPr>
          <w:rFonts w:ascii="Arial" w:hAnsi="Arial" w:cs="Arial"/>
          <w:color w:val="000000"/>
        </w:rPr>
        <w:t xml:space="preserve">Proiectul de lege are ca obiect stabilirea unui mecanism de compensare parţială, respectiv de decontare a unor creanţe reciproce dintre Autoritatea pentru Administrarea Activelor Statului (AAAS), pe de o parte şi Ford Capital BV, Ford Motor Company şi Ford România SA, pe de altă parte, printr-un act adiţional la contractul de vânzare cumpărare de acţiuni încheiat la 12 septembrie 2007. Proiectul vizează compensarea parţială a penalităţilor pentru nerealizarea volumului de producţie datorate de către cumpărător, reprezentând 25% din preţul acţiunilor achiziţionate prin contract,  cu sumele cheltuite sau care urmează a fi cheltuite de cumpărător pentru îndeplinirea obligaţiilor de mediu recunoscute şi impuse de autorităţile române în legătură cu poluarea istorică  şi pentru care cumpărătorul a deschis o procedură de arbitraj la Curtea de Arbitraj Internaţional de la Paris, având ca obiect  obligarea AAAS la plata unei despăgubiri în valoare de 15 milioane euro, cu prim termen 30 septembrie 2013. Intrarea în vigoare a mecanismului de compensare este condiţionată de retragerea de către cumpărător a cererii de arbitraj. </w:t>
      </w:r>
    </w:p>
    <w:p w:rsidR="00792FC3" w:rsidRPr="00792FC3" w:rsidRDefault="00792FC3" w:rsidP="00792FC3">
      <w:pPr>
        <w:shd w:val="clear" w:color="auto" w:fill="FFFFFF"/>
        <w:spacing w:line="360" w:lineRule="auto"/>
        <w:ind w:right="-108" w:firstLine="708"/>
        <w:jc w:val="both"/>
        <w:rPr>
          <w:rFonts w:ascii="Arial" w:hAnsi="Arial" w:cs="Arial"/>
          <w:color w:val="000000"/>
        </w:rPr>
      </w:pPr>
      <w:r w:rsidRPr="00792FC3">
        <w:rPr>
          <w:rFonts w:ascii="Arial" w:hAnsi="Arial" w:cs="Arial"/>
          <w:color w:val="000000"/>
        </w:rPr>
        <w:t>Comisia pentru buget, finanţe, activitate bancară şi piaţă de capital a avizat favorabil proiectul de lege .</w:t>
      </w:r>
    </w:p>
    <w:p w:rsidR="00792FC3" w:rsidRDefault="00792FC3" w:rsidP="00792FC3">
      <w:pPr>
        <w:shd w:val="clear" w:color="auto" w:fill="FFFFFF"/>
        <w:spacing w:line="360" w:lineRule="auto"/>
        <w:ind w:right="-108" w:firstLine="708"/>
        <w:jc w:val="both"/>
        <w:rPr>
          <w:rFonts w:ascii="Arial" w:hAnsi="Arial" w:cs="Arial"/>
          <w:color w:val="000000"/>
        </w:rPr>
      </w:pPr>
      <w:r w:rsidRPr="00792FC3">
        <w:rPr>
          <w:rFonts w:ascii="Arial" w:hAnsi="Arial" w:cs="Arial"/>
          <w:color w:val="000000"/>
        </w:rPr>
        <w:t>Consiliul Legislativ a avizat favorabil</w:t>
      </w:r>
      <w:r>
        <w:rPr>
          <w:rFonts w:ascii="Arial" w:hAnsi="Arial" w:cs="Arial"/>
          <w:color w:val="000000"/>
        </w:rPr>
        <w:t xml:space="preserve"> proiectul de lege.</w:t>
      </w:r>
    </w:p>
    <w:p w:rsidR="00792FC3" w:rsidRPr="00792FC3" w:rsidRDefault="00792FC3" w:rsidP="00792FC3">
      <w:pPr>
        <w:pStyle w:val="Frspaiere"/>
        <w:spacing w:line="360" w:lineRule="auto"/>
        <w:ind w:firstLine="708"/>
        <w:jc w:val="both"/>
        <w:rPr>
          <w:rFonts w:ascii="Arial" w:hAnsi="Arial" w:cs="Arial"/>
          <w:sz w:val="24"/>
          <w:szCs w:val="24"/>
          <w:lang w:val="ro-RO"/>
        </w:rPr>
      </w:pPr>
      <w:proofErr w:type="spellStart"/>
      <w:r w:rsidRPr="00792FC3">
        <w:rPr>
          <w:rFonts w:ascii="Arial" w:hAnsi="Arial" w:cs="Arial"/>
          <w:sz w:val="24"/>
          <w:szCs w:val="24"/>
        </w:rPr>
        <w:t>Proiectul</w:t>
      </w:r>
      <w:proofErr w:type="spellEnd"/>
      <w:r w:rsidRPr="00792FC3">
        <w:rPr>
          <w:rFonts w:ascii="Arial" w:hAnsi="Arial" w:cs="Arial"/>
          <w:sz w:val="24"/>
          <w:szCs w:val="24"/>
        </w:rPr>
        <w:t xml:space="preserve"> de </w:t>
      </w:r>
      <w:proofErr w:type="spellStart"/>
      <w:proofErr w:type="gramStart"/>
      <w:r w:rsidRPr="00792FC3">
        <w:rPr>
          <w:rFonts w:ascii="Arial" w:hAnsi="Arial" w:cs="Arial"/>
          <w:sz w:val="24"/>
          <w:szCs w:val="24"/>
        </w:rPr>
        <w:t>lege</w:t>
      </w:r>
      <w:proofErr w:type="spellEnd"/>
      <w:r w:rsidRPr="00792FC3">
        <w:rPr>
          <w:rFonts w:ascii="Arial" w:hAnsi="Arial" w:cs="Arial"/>
          <w:sz w:val="24"/>
          <w:szCs w:val="24"/>
        </w:rPr>
        <w:t xml:space="preserve">  a</w:t>
      </w:r>
      <w:proofErr w:type="gramEnd"/>
      <w:r w:rsidRPr="00792FC3">
        <w:rPr>
          <w:rFonts w:ascii="Arial" w:hAnsi="Arial" w:cs="Arial"/>
          <w:sz w:val="24"/>
          <w:szCs w:val="24"/>
        </w:rPr>
        <w:t xml:space="preserve">  </w:t>
      </w:r>
      <w:proofErr w:type="spellStart"/>
      <w:r w:rsidRPr="00792FC3">
        <w:rPr>
          <w:rFonts w:ascii="Arial" w:hAnsi="Arial" w:cs="Arial"/>
          <w:sz w:val="24"/>
          <w:szCs w:val="24"/>
        </w:rPr>
        <w:t>fost</w:t>
      </w:r>
      <w:proofErr w:type="spellEnd"/>
      <w:r w:rsidRPr="00792FC3">
        <w:rPr>
          <w:rFonts w:ascii="Arial" w:hAnsi="Arial" w:cs="Arial"/>
          <w:sz w:val="24"/>
          <w:szCs w:val="24"/>
        </w:rPr>
        <w:t xml:space="preserve"> </w:t>
      </w:r>
      <w:proofErr w:type="spellStart"/>
      <w:r w:rsidRPr="00792FC3">
        <w:rPr>
          <w:rFonts w:ascii="Arial" w:hAnsi="Arial" w:cs="Arial"/>
          <w:sz w:val="24"/>
          <w:szCs w:val="24"/>
        </w:rPr>
        <w:t>dezbătut</w:t>
      </w:r>
      <w:proofErr w:type="spellEnd"/>
      <w:r w:rsidRPr="00792FC3">
        <w:rPr>
          <w:rFonts w:ascii="Arial" w:hAnsi="Arial" w:cs="Arial"/>
          <w:sz w:val="24"/>
          <w:szCs w:val="24"/>
        </w:rPr>
        <w:t xml:space="preserve">  </w:t>
      </w:r>
      <w:proofErr w:type="spellStart"/>
      <w:r w:rsidRPr="00792FC3">
        <w:rPr>
          <w:rFonts w:ascii="Arial" w:hAnsi="Arial" w:cs="Arial"/>
          <w:sz w:val="24"/>
          <w:szCs w:val="24"/>
        </w:rPr>
        <w:t>pe</w:t>
      </w:r>
      <w:proofErr w:type="spellEnd"/>
      <w:r w:rsidRPr="00792FC3">
        <w:rPr>
          <w:rFonts w:ascii="Arial" w:hAnsi="Arial" w:cs="Arial"/>
          <w:sz w:val="24"/>
          <w:szCs w:val="24"/>
        </w:rPr>
        <w:t xml:space="preserve"> </w:t>
      </w:r>
      <w:proofErr w:type="spellStart"/>
      <w:r w:rsidRPr="00792FC3">
        <w:rPr>
          <w:rFonts w:ascii="Arial" w:hAnsi="Arial" w:cs="Arial"/>
          <w:sz w:val="24"/>
          <w:szCs w:val="24"/>
        </w:rPr>
        <w:t>parcursul</w:t>
      </w:r>
      <w:proofErr w:type="spellEnd"/>
      <w:r w:rsidRPr="00792FC3">
        <w:rPr>
          <w:rFonts w:ascii="Arial" w:hAnsi="Arial" w:cs="Arial"/>
          <w:sz w:val="24"/>
          <w:szCs w:val="24"/>
        </w:rPr>
        <w:t xml:space="preserve"> </w:t>
      </w:r>
      <w:proofErr w:type="spellStart"/>
      <w:r w:rsidRPr="00792FC3">
        <w:rPr>
          <w:rFonts w:ascii="Arial" w:hAnsi="Arial" w:cs="Arial"/>
          <w:sz w:val="24"/>
          <w:szCs w:val="24"/>
        </w:rPr>
        <w:t>mai</w:t>
      </w:r>
      <w:proofErr w:type="spellEnd"/>
      <w:r w:rsidRPr="00792FC3">
        <w:rPr>
          <w:rFonts w:ascii="Arial" w:hAnsi="Arial" w:cs="Arial"/>
          <w:sz w:val="24"/>
          <w:szCs w:val="24"/>
        </w:rPr>
        <w:t xml:space="preserve"> </w:t>
      </w:r>
      <w:proofErr w:type="spellStart"/>
      <w:r w:rsidRPr="00792FC3">
        <w:rPr>
          <w:rFonts w:ascii="Arial" w:hAnsi="Arial" w:cs="Arial"/>
          <w:sz w:val="24"/>
          <w:szCs w:val="24"/>
        </w:rPr>
        <w:t>multor</w:t>
      </w:r>
      <w:proofErr w:type="spellEnd"/>
      <w:r w:rsidRPr="00792FC3">
        <w:rPr>
          <w:rFonts w:ascii="Arial" w:hAnsi="Arial" w:cs="Arial"/>
          <w:sz w:val="24"/>
          <w:szCs w:val="24"/>
        </w:rPr>
        <w:t xml:space="preserve"> </w:t>
      </w:r>
      <w:proofErr w:type="spellStart"/>
      <w:r w:rsidRPr="00792FC3">
        <w:rPr>
          <w:rFonts w:ascii="Arial" w:hAnsi="Arial" w:cs="Arial"/>
          <w:sz w:val="24"/>
          <w:szCs w:val="24"/>
        </w:rPr>
        <w:t>şedinţe</w:t>
      </w:r>
      <w:proofErr w:type="spellEnd"/>
      <w:r w:rsidRPr="00792FC3">
        <w:rPr>
          <w:rFonts w:ascii="Arial" w:hAnsi="Arial" w:cs="Arial"/>
          <w:sz w:val="24"/>
          <w:szCs w:val="24"/>
        </w:rPr>
        <w:t xml:space="preserve">  de </w:t>
      </w:r>
      <w:proofErr w:type="spellStart"/>
      <w:r w:rsidRPr="00792FC3">
        <w:rPr>
          <w:rFonts w:ascii="Arial" w:hAnsi="Arial" w:cs="Arial"/>
          <w:sz w:val="24"/>
          <w:szCs w:val="24"/>
        </w:rPr>
        <w:t>comisie</w:t>
      </w:r>
      <w:proofErr w:type="spellEnd"/>
      <w:r w:rsidRPr="00792FC3">
        <w:rPr>
          <w:rFonts w:ascii="Arial" w:hAnsi="Arial" w:cs="Arial"/>
          <w:sz w:val="24"/>
          <w:szCs w:val="24"/>
        </w:rPr>
        <w:t xml:space="preserve">,  </w:t>
      </w:r>
      <w:proofErr w:type="spellStart"/>
      <w:r w:rsidRPr="00792FC3">
        <w:rPr>
          <w:rFonts w:ascii="Arial" w:hAnsi="Arial" w:cs="Arial"/>
          <w:sz w:val="24"/>
          <w:szCs w:val="24"/>
        </w:rPr>
        <w:t>în</w:t>
      </w:r>
      <w:proofErr w:type="spellEnd"/>
      <w:r w:rsidRPr="00792FC3">
        <w:rPr>
          <w:rFonts w:ascii="Arial" w:hAnsi="Arial" w:cs="Arial"/>
          <w:sz w:val="24"/>
          <w:szCs w:val="24"/>
        </w:rPr>
        <w:t xml:space="preserve"> </w:t>
      </w:r>
      <w:proofErr w:type="spellStart"/>
      <w:r w:rsidRPr="00792FC3">
        <w:rPr>
          <w:rFonts w:ascii="Arial" w:hAnsi="Arial" w:cs="Arial"/>
          <w:sz w:val="24"/>
          <w:szCs w:val="24"/>
        </w:rPr>
        <w:t>prezenţa</w:t>
      </w:r>
      <w:proofErr w:type="spellEnd"/>
      <w:r w:rsidRPr="00792FC3">
        <w:rPr>
          <w:rFonts w:ascii="Arial" w:hAnsi="Arial" w:cs="Arial"/>
          <w:sz w:val="24"/>
          <w:szCs w:val="24"/>
        </w:rPr>
        <w:t xml:space="preserve"> </w:t>
      </w:r>
      <w:proofErr w:type="spellStart"/>
      <w:r w:rsidRPr="00792FC3">
        <w:rPr>
          <w:rFonts w:ascii="Arial" w:hAnsi="Arial" w:cs="Arial"/>
          <w:sz w:val="24"/>
          <w:szCs w:val="24"/>
        </w:rPr>
        <w:t>majorităţii</w:t>
      </w:r>
      <w:proofErr w:type="spellEnd"/>
      <w:r w:rsidRPr="00792FC3">
        <w:rPr>
          <w:rFonts w:ascii="Arial" w:hAnsi="Arial" w:cs="Arial"/>
          <w:sz w:val="24"/>
          <w:szCs w:val="24"/>
        </w:rPr>
        <w:t xml:space="preserve"> </w:t>
      </w:r>
      <w:proofErr w:type="spellStart"/>
      <w:r w:rsidRPr="00792FC3">
        <w:rPr>
          <w:rFonts w:ascii="Arial" w:hAnsi="Arial" w:cs="Arial"/>
          <w:sz w:val="24"/>
          <w:szCs w:val="24"/>
        </w:rPr>
        <w:t>senatorilor</w:t>
      </w:r>
      <w:proofErr w:type="spellEnd"/>
      <w:r w:rsidRPr="00792FC3">
        <w:rPr>
          <w:rFonts w:ascii="Arial" w:hAnsi="Arial" w:cs="Arial"/>
          <w:sz w:val="24"/>
          <w:szCs w:val="24"/>
        </w:rPr>
        <w:t xml:space="preserve">. La </w:t>
      </w:r>
      <w:proofErr w:type="spellStart"/>
      <w:r w:rsidRPr="00792FC3">
        <w:rPr>
          <w:rFonts w:ascii="Arial" w:hAnsi="Arial" w:cs="Arial"/>
          <w:sz w:val="24"/>
          <w:szCs w:val="24"/>
        </w:rPr>
        <w:t>şedinţă</w:t>
      </w:r>
      <w:proofErr w:type="spellEnd"/>
      <w:r w:rsidRPr="00792FC3">
        <w:rPr>
          <w:rFonts w:ascii="Arial" w:hAnsi="Arial" w:cs="Arial"/>
          <w:sz w:val="24"/>
          <w:szCs w:val="24"/>
        </w:rPr>
        <w:t xml:space="preserve"> au  </w:t>
      </w:r>
      <w:proofErr w:type="spellStart"/>
      <w:r w:rsidRPr="00792FC3">
        <w:rPr>
          <w:rFonts w:ascii="Arial" w:hAnsi="Arial" w:cs="Arial"/>
          <w:sz w:val="24"/>
          <w:szCs w:val="24"/>
        </w:rPr>
        <w:t>participat</w:t>
      </w:r>
      <w:proofErr w:type="spellEnd"/>
      <w:r w:rsidRPr="00792FC3">
        <w:rPr>
          <w:rFonts w:ascii="Arial" w:hAnsi="Arial" w:cs="Arial"/>
          <w:sz w:val="24"/>
          <w:szCs w:val="24"/>
        </w:rPr>
        <w:t xml:space="preserve">, din </w:t>
      </w:r>
      <w:proofErr w:type="spellStart"/>
      <w:r w:rsidRPr="00792FC3">
        <w:rPr>
          <w:rFonts w:ascii="Arial" w:hAnsi="Arial" w:cs="Arial"/>
          <w:sz w:val="24"/>
          <w:szCs w:val="24"/>
        </w:rPr>
        <w:t>partea</w:t>
      </w:r>
      <w:proofErr w:type="spellEnd"/>
      <w:r w:rsidRPr="00792FC3">
        <w:rPr>
          <w:rFonts w:ascii="Arial" w:hAnsi="Arial" w:cs="Arial"/>
          <w:sz w:val="24"/>
          <w:szCs w:val="24"/>
        </w:rPr>
        <w:t xml:space="preserve">  </w:t>
      </w:r>
      <w:proofErr w:type="spellStart"/>
      <w:r w:rsidRPr="00792FC3">
        <w:rPr>
          <w:rFonts w:ascii="Arial" w:hAnsi="Arial" w:cs="Arial"/>
          <w:sz w:val="24"/>
          <w:szCs w:val="24"/>
        </w:rPr>
        <w:t>Autorităţii</w:t>
      </w:r>
      <w:proofErr w:type="spellEnd"/>
      <w:r w:rsidRPr="00792FC3">
        <w:rPr>
          <w:rFonts w:ascii="Arial" w:hAnsi="Arial" w:cs="Arial"/>
          <w:sz w:val="24"/>
          <w:szCs w:val="24"/>
        </w:rPr>
        <w:t xml:space="preserve"> </w:t>
      </w:r>
      <w:proofErr w:type="spellStart"/>
      <w:r w:rsidRPr="00792FC3">
        <w:rPr>
          <w:rFonts w:ascii="Arial" w:hAnsi="Arial" w:cs="Arial"/>
          <w:sz w:val="24"/>
          <w:szCs w:val="24"/>
        </w:rPr>
        <w:t>pentru</w:t>
      </w:r>
      <w:proofErr w:type="spellEnd"/>
      <w:r w:rsidRPr="00792FC3">
        <w:rPr>
          <w:rFonts w:ascii="Arial" w:hAnsi="Arial" w:cs="Arial"/>
          <w:sz w:val="24"/>
          <w:szCs w:val="24"/>
        </w:rPr>
        <w:t xml:space="preserve"> </w:t>
      </w:r>
      <w:proofErr w:type="spellStart"/>
      <w:r w:rsidRPr="00792FC3">
        <w:rPr>
          <w:rFonts w:ascii="Arial" w:hAnsi="Arial" w:cs="Arial"/>
          <w:sz w:val="24"/>
          <w:szCs w:val="24"/>
        </w:rPr>
        <w:t>Administrarea</w:t>
      </w:r>
      <w:proofErr w:type="spellEnd"/>
      <w:r w:rsidRPr="00792FC3">
        <w:rPr>
          <w:rFonts w:ascii="Arial" w:hAnsi="Arial" w:cs="Arial"/>
          <w:sz w:val="24"/>
          <w:szCs w:val="24"/>
        </w:rPr>
        <w:t xml:space="preserve"> </w:t>
      </w:r>
      <w:proofErr w:type="spellStart"/>
      <w:r w:rsidRPr="00792FC3">
        <w:rPr>
          <w:rFonts w:ascii="Arial" w:hAnsi="Arial" w:cs="Arial"/>
          <w:sz w:val="24"/>
          <w:szCs w:val="24"/>
        </w:rPr>
        <w:t>Activelor</w:t>
      </w:r>
      <w:proofErr w:type="spellEnd"/>
      <w:r w:rsidRPr="00792FC3">
        <w:rPr>
          <w:rFonts w:ascii="Arial" w:hAnsi="Arial" w:cs="Arial"/>
          <w:sz w:val="24"/>
          <w:szCs w:val="24"/>
        </w:rPr>
        <w:t xml:space="preserve"> </w:t>
      </w:r>
      <w:proofErr w:type="spellStart"/>
      <w:r w:rsidRPr="00792FC3">
        <w:rPr>
          <w:rFonts w:ascii="Arial" w:hAnsi="Arial" w:cs="Arial"/>
          <w:sz w:val="24"/>
          <w:szCs w:val="24"/>
        </w:rPr>
        <w:t>Statului</w:t>
      </w:r>
      <w:proofErr w:type="spellEnd"/>
      <w:r w:rsidRPr="00792FC3">
        <w:rPr>
          <w:rFonts w:ascii="Arial" w:hAnsi="Arial" w:cs="Arial"/>
          <w:sz w:val="24"/>
          <w:szCs w:val="24"/>
        </w:rPr>
        <w:t xml:space="preserve"> </w:t>
      </w:r>
      <w:proofErr w:type="spellStart"/>
      <w:r w:rsidRPr="00792FC3">
        <w:rPr>
          <w:rFonts w:ascii="Arial" w:hAnsi="Arial" w:cs="Arial"/>
          <w:sz w:val="24"/>
          <w:szCs w:val="24"/>
        </w:rPr>
        <w:t>domnul</w:t>
      </w:r>
      <w:proofErr w:type="spellEnd"/>
      <w:r w:rsidRPr="00792FC3">
        <w:rPr>
          <w:rFonts w:ascii="Arial" w:hAnsi="Arial" w:cs="Arial"/>
          <w:sz w:val="24"/>
          <w:szCs w:val="24"/>
        </w:rPr>
        <w:t xml:space="preserve"> Adrian </w:t>
      </w:r>
      <w:proofErr w:type="spellStart"/>
      <w:r w:rsidRPr="00792FC3">
        <w:rPr>
          <w:rFonts w:ascii="Arial" w:hAnsi="Arial" w:cs="Arial"/>
          <w:sz w:val="24"/>
          <w:szCs w:val="24"/>
        </w:rPr>
        <w:t>Constantin</w:t>
      </w:r>
      <w:proofErr w:type="spellEnd"/>
      <w:r w:rsidRPr="00792FC3">
        <w:rPr>
          <w:rFonts w:ascii="Arial" w:hAnsi="Arial" w:cs="Arial"/>
          <w:sz w:val="24"/>
          <w:szCs w:val="24"/>
        </w:rPr>
        <w:t xml:space="preserve"> </w:t>
      </w:r>
      <w:proofErr w:type="spellStart"/>
      <w:r w:rsidRPr="00792FC3">
        <w:rPr>
          <w:rFonts w:ascii="Arial" w:hAnsi="Arial" w:cs="Arial"/>
          <w:sz w:val="24"/>
          <w:szCs w:val="24"/>
        </w:rPr>
        <w:t>Volintiru</w:t>
      </w:r>
      <w:proofErr w:type="spellEnd"/>
      <w:r w:rsidRPr="00792FC3">
        <w:rPr>
          <w:rFonts w:ascii="Arial" w:hAnsi="Arial" w:cs="Arial"/>
          <w:sz w:val="24"/>
          <w:szCs w:val="24"/>
        </w:rPr>
        <w:t xml:space="preserve"> – </w:t>
      </w:r>
      <w:proofErr w:type="spellStart"/>
      <w:r w:rsidRPr="00792FC3">
        <w:rPr>
          <w:rFonts w:ascii="Arial" w:hAnsi="Arial" w:cs="Arial"/>
          <w:sz w:val="24"/>
          <w:szCs w:val="24"/>
        </w:rPr>
        <w:t>preşedinte</w:t>
      </w:r>
      <w:proofErr w:type="spellEnd"/>
      <w:r w:rsidRPr="00792FC3">
        <w:rPr>
          <w:rFonts w:ascii="Arial" w:hAnsi="Arial" w:cs="Arial"/>
          <w:sz w:val="24"/>
          <w:szCs w:val="24"/>
        </w:rPr>
        <w:t xml:space="preserve">, </w:t>
      </w:r>
      <w:proofErr w:type="spellStart"/>
      <w:r w:rsidRPr="00792FC3">
        <w:rPr>
          <w:rFonts w:ascii="Arial" w:hAnsi="Arial" w:cs="Arial"/>
          <w:sz w:val="24"/>
          <w:szCs w:val="24"/>
        </w:rPr>
        <w:t>domnul</w:t>
      </w:r>
      <w:proofErr w:type="spellEnd"/>
      <w:r w:rsidRPr="00792FC3">
        <w:rPr>
          <w:rFonts w:ascii="Arial" w:hAnsi="Arial" w:cs="Arial"/>
          <w:sz w:val="24"/>
          <w:szCs w:val="24"/>
        </w:rPr>
        <w:t xml:space="preserve"> </w:t>
      </w:r>
      <w:proofErr w:type="spellStart"/>
      <w:r w:rsidRPr="00792FC3">
        <w:rPr>
          <w:rFonts w:ascii="Arial" w:hAnsi="Arial" w:cs="Arial"/>
          <w:sz w:val="24"/>
          <w:szCs w:val="24"/>
        </w:rPr>
        <w:t>Popa</w:t>
      </w:r>
      <w:proofErr w:type="spellEnd"/>
      <w:r w:rsidRPr="00792FC3">
        <w:rPr>
          <w:rFonts w:ascii="Arial" w:hAnsi="Arial" w:cs="Arial"/>
          <w:sz w:val="24"/>
          <w:szCs w:val="24"/>
        </w:rPr>
        <w:t xml:space="preserve"> Stan – </w:t>
      </w:r>
      <w:proofErr w:type="spellStart"/>
      <w:r w:rsidRPr="00792FC3">
        <w:rPr>
          <w:rFonts w:ascii="Arial" w:hAnsi="Arial" w:cs="Arial"/>
          <w:sz w:val="24"/>
          <w:szCs w:val="24"/>
        </w:rPr>
        <w:t>vicepreşedinte</w:t>
      </w:r>
      <w:proofErr w:type="spellEnd"/>
      <w:r w:rsidRPr="00792FC3">
        <w:rPr>
          <w:rFonts w:ascii="Arial" w:hAnsi="Arial" w:cs="Arial"/>
          <w:sz w:val="24"/>
          <w:szCs w:val="24"/>
        </w:rPr>
        <w:t xml:space="preserve"> </w:t>
      </w:r>
      <w:proofErr w:type="spellStart"/>
      <w:r w:rsidRPr="00792FC3">
        <w:rPr>
          <w:rFonts w:ascii="Arial" w:hAnsi="Arial" w:cs="Arial"/>
          <w:sz w:val="24"/>
          <w:szCs w:val="24"/>
        </w:rPr>
        <w:t>şi</w:t>
      </w:r>
      <w:proofErr w:type="spellEnd"/>
      <w:r w:rsidRPr="00792FC3">
        <w:rPr>
          <w:rFonts w:ascii="Arial" w:hAnsi="Arial" w:cs="Arial"/>
          <w:sz w:val="24"/>
          <w:szCs w:val="24"/>
        </w:rPr>
        <w:t xml:space="preserve"> </w:t>
      </w:r>
      <w:proofErr w:type="spellStart"/>
      <w:r w:rsidRPr="00792FC3">
        <w:rPr>
          <w:rFonts w:ascii="Arial" w:hAnsi="Arial" w:cs="Arial"/>
          <w:sz w:val="24"/>
          <w:szCs w:val="24"/>
        </w:rPr>
        <w:t>doamna</w:t>
      </w:r>
      <w:proofErr w:type="spellEnd"/>
      <w:r w:rsidRPr="00792FC3">
        <w:rPr>
          <w:rFonts w:ascii="Arial" w:hAnsi="Arial" w:cs="Arial"/>
          <w:sz w:val="24"/>
          <w:szCs w:val="24"/>
        </w:rPr>
        <w:t xml:space="preserve"> Cristiana </w:t>
      </w:r>
      <w:proofErr w:type="spellStart"/>
      <w:r w:rsidRPr="00792FC3">
        <w:rPr>
          <w:rFonts w:ascii="Arial" w:hAnsi="Arial" w:cs="Arial"/>
          <w:sz w:val="24"/>
          <w:szCs w:val="24"/>
        </w:rPr>
        <w:t>Gociu</w:t>
      </w:r>
      <w:proofErr w:type="spellEnd"/>
      <w:r w:rsidRPr="00792FC3">
        <w:rPr>
          <w:rFonts w:ascii="Arial" w:hAnsi="Arial" w:cs="Arial"/>
          <w:sz w:val="24"/>
          <w:szCs w:val="24"/>
        </w:rPr>
        <w:t xml:space="preserve"> – director </w:t>
      </w:r>
      <w:proofErr w:type="spellStart"/>
      <w:r w:rsidRPr="00792FC3">
        <w:rPr>
          <w:rFonts w:ascii="Arial" w:hAnsi="Arial" w:cs="Arial"/>
          <w:sz w:val="24"/>
          <w:szCs w:val="24"/>
        </w:rPr>
        <w:t>iar</w:t>
      </w:r>
      <w:proofErr w:type="spellEnd"/>
      <w:r w:rsidRPr="00792FC3">
        <w:rPr>
          <w:rFonts w:ascii="Arial" w:hAnsi="Arial" w:cs="Arial"/>
          <w:sz w:val="24"/>
          <w:szCs w:val="24"/>
        </w:rPr>
        <w:t xml:space="preserve"> din </w:t>
      </w:r>
      <w:proofErr w:type="spellStart"/>
      <w:r w:rsidRPr="00792FC3">
        <w:rPr>
          <w:rFonts w:ascii="Arial" w:hAnsi="Arial" w:cs="Arial"/>
          <w:sz w:val="24"/>
          <w:szCs w:val="24"/>
        </w:rPr>
        <w:t>partea</w:t>
      </w:r>
      <w:proofErr w:type="spellEnd"/>
      <w:r w:rsidRPr="00792FC3">
        <w:rPr>
          <w:rFonts w:ascii="Arial" w:hAnsi="Arial" w:cs="Arial"/>
          <w:sz w:val="24"/>
          <w:szCs w:val="24"/>
        </w:rPr>
        <w:t xml:space="preserve"> </w:t>
      </w:r>
      <w:proofErr w:type="spellStart"/>
      <w:r w:rsidRPr="00792FC3">
        <w:rPr>
          <w:rFonts w:ascii="Arial" w:hAnsi="Arial" w:cs="Arial"/>
          <w:sz w:val="24"/>
          <w:szCs w:val="24"/>
        </w:rPr>
        <w:t>Ministerului</w:t>
      </w:r>
      <w:proofErr w:type="spellEnd"/>
      <w:r w:rsidRPr="00792FC3">
        <w:rPr>
          <w:rFonts w:ascii="Arial" w:hAnsi="Arial" w:cs="Arial"/>
          <w:sz w:val="24"/>
          <w:szCs w:val="24"/>
        </w:rPr>
        <w:t xml:space="preserve"> </w:t>
      </w:r>
      <w:proofErr w:type="spellStart"/>
      <w:r w:rsidRPr="00792FC3">
        <w:rPr>
          <w:rFonts w:ascii="Arial" w:hAnsi="Arial" w:cs="Arial"/>
          <w:sz w:val="24"/>
          <w:szCs w:val="24"/>
        </w:rPr>
        <w:t>Mediului</w:t>
      </w:r>
      <w:proofErr w:type="spellEnd"/>
      <w:r w:rsidRPr="00792FC3">
        <w:rPr>
          <w:rFonts w:ascii="Arial" w:hAnsi="Arial" w:cs="Arial"/>
          <w:sz w:val="24"/>
          <w:szCs w:val="24"/>
        </w:rPr>
        <w:t xml:space="preserve"> </w:t>
      </w:r>
      <w:proofErr w:type="spellStart"/>
      <w:r w:rsidRPr="00792FC3">
        <w:rPr>
          <w:rFonts w:ascii="Arial" w:hAnsi="Arial" w:cs="Arial"/>
          <w:sz w:val="24"/>
          <w:szCs w:val="24"/>
        </w:rPr>
        <w:t>și</w:t>
      </w:r>
      <w:proofErr w:type="spellEnd"/>
      <w:r w:rsidRPr="00792FC3">
        <w:rPr>
          <w:rFonts w:ascii="Arial" w:hAnsi="Arial" w:cs="Arial"/>
          <w:sz w:val="24"/>
          <w:szCs w:val="24"/>
        </w:rPr>
        <w:t xml:space="preserve"> </w:t>
      </w:r>
      <w:proofErr w:type="spellStart"/>
      <w:r w:rsidRPr="00792FC3">
        <w:rPr>
          <w:rFonts w:ascii="Arial" w:hAnsi="Arial" w:cs="Arial"/>
          <w:sz w:val="24"/>
          <w:szCs w:val="24"/>
        </w:rPr>
        <w:t>Schimbărilor</w:t>
      </w:r>
      <w:proofErr w:type="spellEnd"/>
      <w:r w:rsidRPr="00792FC3">
        <w:rPr>
          <w:rFonts w:ascii="Arial" w:hAnsi="Arial" w:cs="Arial"/>
          <w:sz w:val="24"/>
          <w:szCs w:val="24"/>
        </w:rPr>
        <w:t xml:space="preserve"> </w:t>
      </w:r>
      <w:proofErr w:type="spellStart"/>
      <w:r w:rsidRPr="00792FC3">
        <w:rPr>
          <w:rFonts w:ascii="Arial" w:hAnsi="Arial" w:cs="Arial"/>
          <w:sz w:val="24"/>
          <w:szCs w:val="24"/>
        </w:rPr>
        <w:t>Climatice</w:t>
      </w:r>
      <w:proofErr w:type="spellEnd"/>
      <w:r w:rsidRPr="00792FC3">
        <w:rPr>
          <w:rFonts w:ascii="Arial" w:hAnsi="Arial" w:cs="Arial"/>
          <w:sz w:val="24"/>
          <w:szCs w:val="24"/>
        </w:rPr>
        <w:t xml:space="preserve">, </w:t>
      </w:r>
      <w:proofErr w:type="spellStart"/>
      <w:r w:rsidRPr="00792FC3">
        <w:rPr>
          <w:rFonts w:ascii="Arial" w:hAnsi="Arial" w:cs="Arial"/>
          <w:sz w:val="24"/>
          <w:szCs w:val="24"/>
        </w:rPr>
        <w:t>doamna</w:t>
      </w:r>
      <w:proofErr w:type="spellEnd"/>
      <w:r w:rsidRPr="00792FC3">
        <w:rPr>
          <w:rFonts w:ascii="Arial" w:hAnsi="Arial" w:cs="Arial"/>
          <w:sz w:val="24"/>
          <w:szCs w:val="24"/>
        </w:rPr>
        <w:t xml:space="preserve"> Anne </w:t>
      </w:r>
      <w:proofErr w:type="spellStart"/>
      <w:r w:rsidRPr="00792FC3">
        <w:rPr>
          <w:rFonts w:ascii="Arial" w:hAnsi="Arial" w:cs="Arial"/>
          <w:sz w:val="24"/>
          <w:szCs w:val="24"/>
        </w:rPr>
        <w:t>Jugănaru</w:t>
      </w:r>
      <w:proofErr w:type="spellEnd"/>
      <w:r w:rsidRPr="00792FC3">
        <w:rPr>
          <w:rFonts w:ascii="Arial" w:hAnsi="Arial" w:cs="Arial"/>
          <w:sz w:val="24"/>
          <w:szCs w:val="24"/>
        </w:rPr>
        <w:t xml:space="preserve"> – </w:t>
      </w:r>
      <w:proofErr w:type="spellStart"/>
      <w:r w:rsidRPr="00792FC3">
        <w:rPr>
          <w:rFonts w:ascii="Arial" w:hAnsi="Arial" w:cs="Arial"/>
          <w:sz w:val="24"/>
          <w:szCs w:val="24"/>
        </w:rPr>
        <w:t>secretar</w:t>
      </w:r>
      <w:proofErr w:type="spellEnd"/>
      <w:r w:rsidRPr="00792FC3">
        <w:rPr>
          <w:rFonts w:ascii="Arial" w:hAnsi="Arial" w:cs="Arial"/>
          <w:sz w:val="24"/>
          <w:szCs w:val="24"/>
        </w:rPr>
        <w:t xml:space="preserve"> de stat.</w:t>
      </w:r>
    </w:p>
    <w:p w:rsidR="00792FC3" w:rsidRPr="00792FC3" w:rsidRDefault="00792FC3" w:rsidP="00792FC3">
      <w:pPr>
        <w:shd w:val="clear" w:color="auto" w:fill="FFFFFF"/>
        <w:spacing w:line="360" w:lineRule="auto"/>
        <w:ind w:right="-108" w:firstLine="708"/>
        <w:jc w:val="both"/>
        <w:rPr>
          <w:rFonts w:ascii="Arial" w:hAnsi="Arial" w:cs="Arial"/>
          <w:color w:val="000000"/>
        </w:rPr>
      </w:pPr>
      <w:r w:rsidRPr="00792FC3">
        <w:rPr>
          <w:rFonts w:ascii="Arial" w:hAnsi="Arial" w:cs="Arial"/>
          <w:color w:val="000000"/>
        </w:rPr>
        <w:t>În urma dezbaterilor membrii comisiilor au hotărât, cu majoritate de voturi, să adopte raport de admitere, cu amendamente.</w:t>
      </w:r>
    </w:p>
    <w:p w:rsidR="00F9661C" w:rsidRPr="00A24DC6" w:rsidRDefault="00F9661C" w:rsidP="00792FC3">
      <w:pPr>
        <w:spacing w:line="360" w:lineRule="auto"/>
        <w:jc w:val="both"/>
        <w:rPr>
          <w:rFonts w:ascii="Arial" w:eastAsia="Batang" w:hAnsi="Arial" w:cs="Arial"/>
        </w:rPr>
      </w:pPr>
    </w:p>
    <w:p w:rsidR="00F9661C" w:rsidRPr="00AB565C" w:rsidRDefault="00F9661C" w:rsidP="00F9661C">
      <w:pPr>
        <w:spacing w:line="276" w:lineRule="auto"/>
        <w:jc w:val="both"/>
        <w:rPr>
          <w:rFonts w:ascii="Arial" w:eastAsia="Batang" w:hAnsi="Arial" w:cs="Arial"/>
        </w:rPr>
      </w:pPr>
      <w:r w:rsidRPr="006A7081">
        <w:rPr>
          <w:rFonts w:ascii="Arial" w:hAnsi="Arial" w:cs="Arial"/>
        </w:rPr>
        <w:t xml:space="preserve">    </w:t>
      </w:r>
      <w:r>
        <w:rPr>
          <w:rFonts w:ascii="Arial" w:hAnsi="Arial" w:cs="Arial"/>
        </w:rPr>
        <w:t xml:space="preserve">      </w:t>
      </w:r>
      <w:r w:rsidRPr="006A7081">
        <w:rPr>
          <w:rFonts w:ascii="Arial" w:hAnsi="Arial" w:cs="Arial"/>
          <w:b/>
        </w:rPr>
        <w:t xml:space="preserve"> PREȘEDINTE,                                                                        SECRETAR,</w:t>
      </w:r>
    </w:p>
    <w:p w:rsidR="0067663B" w:rsidRPr="00F9661C" w:rsidRDefault="00F9661C" w:rsidP="00F9661C">
      <w:pPr>
        <w:spacing w:line="276" w:lineRule="auto"/>
        <w:jc w:val="both"/>
        <w:rPr>
          <w:rFonts w:ascii="Arial" w:hAnsi="Arial" w:cs="Arial"/>
          <w:b/>
          <w:sz w:val="28"/>
          <w:szCs w:val="28"/>
        </w:rPr>
      </w:pPr>
      <w:r w:rsidRPr="006A7081">
        <w:rPr>
          <w:rFonts w:ascii="Arial" w:hAnsi="Arial" w:cs="Arial"/>
          <w:b/>
        </w:rPr>
        <w:t xml:space="preserve">          Mircea </w:t>
      </w:r>
      <w:proofErr w:type="spellStart"/>
      <w:r w:rsidRPr="006A7081">
        <w:rPr>
          <w:rFonts w:ascii="Arial" w:hAnsi="Arial" w:cs="Arial"/>
          <w:b/>
        </w:rPr>
        <w:t>Banias</w:t>
      </w:r>
      <w:proofErr w:type="spellEnd"/>
      <w:r w:rsidRPr="006A7081">
        <w:rPr>
          <w:rFonts w:ascii="Arial" w:hAnsi="Arial" w:cs="Arial"/>
          <w:b/>
        </w:rPr>
        <w:t xml:space="preserve">        </w:t>
      </w:r>
      <w:r w:rsidRPr="006A7081">
        <w:rPr>
          <w:rFonts w:ascii="Arial" w:hAnsi="Arial" w:cs="Arial"/>
          <w:b/>
        </w:rPr>
        <w:tab/>
      </w:r>
      <w:r w:rsidRPr="006A7081">
        <w:rPr>
          <w:rFonts w:ascii="Arial" w:hAnsi="Arial" w:cs="Arial"/>
          <w:b/>
        </w:rPr>
        <w:tab/>
      </w:r>
      <w:r w:rsidRPr="006A7081">
        <w:rPr>
          <w:rFonts w:ascii="Arial" w:hAnsi="Arial" w:cs="Arial"/>
          <w:b/>
        </w:rPr>
        <w:tab/>
        <w:t xml:space="preserve">                                         Valentin Calcan</w:t>
      </w:r>
    </w:p>
    <w:sectPr w:rsidR="0067663B" w:rsidRPr="00F9661C" w:rsidSect="0026357F">
      <w:footerReference w:type="even" r:id="rId8"/>
      <w:footerReference w:type="default" r:id="rId9"/>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419" w:rsidRDefault="00A22419" w:rsidP="00167DF2">
      <w:r>
        <w:separator/>
      </w:r>
    </w:p>
  </w:endnote>
  <w:endnote w:type="continuationSeparator" w:id="0">
    <w:p w:rsidR="00A22419" w:rsidRDefault="00A22419"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BE2248"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A22419"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BE2248"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7D488B">
      <w:rPr>
        <w:rStyle w:val="Numrdepagin"/>
        <w:noProof/>
      </w:rPr>
      <w:t>1</w:t>
    </w:r>
    <w:r>
      <w:rPr>
        <w:rStyle w:val="Numrdepagin"/>
      </w:rPr>
      <w:fldChar w:fldCharType="end"/>
    </w:r>
  </w:p>
  <w:p w:rsidR="000D6A0B" w:rsidRDefault="00A22419"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419" w:rsidRDefault="00A22419" w:rsidP="00167DF2">
      <w:r>
        <w:separator/>
      </w:r>
    </w:p>
  </w:footnote>
  <w:footnote w:type="continuationSeparator" w:id="0">
    <w:p w:rsidR="00A22419" w:rsidRDefault="00A22419"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167DF2"/>
    <w:rsid w:val="001F50D9"/>
    <w:rsid w:val="0021782B"/>
    <w:rsid w:val="0067663B"/>
    <w:rsid w:val="007004AE"/>
    <w:rsid w:val="00721AF9"/>
    <w:rsid w:val="00792FC3"/>
    <w:rsid w:val="007D488B"/>
    <w:rsid w:val="007E63A1"/>
    <w:rsid w:val="00A22419"/>
    <w:rsid w:val="00A46BEF"/>
    <w:rsid w:val="00BE2248"/>
    <w:rsid w:val="00E8778E"/>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qFormat/>
    <w:rsid w:val="00A46BE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969</Words>
  <Characters>5621</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7</cp:revision>
  <dcterms:created xsi:type="dcterms:W3CDTF">2013-10-22T13:44:00Z</dcterms:created>
  <dcterms:modified xsi:type="dcterms:W3CDTF">2013-10-28T11:07:00Z</dcterms:modified>
</cp:coreProperties>
</file>